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020" w:rsidRDefault="0097554A" w:rsidP="00F40E38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Załącznik do Zarządzenia Nr</w:t>
      </w:r>
    </w:p>
    <w:p w:rsidR="0097554A" w:rsidRDefault="0097554A" w:rsidP="00F40E38">
      <w:pPr>
        <w:pStyle w:val="Default"/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0110-10/2019 z dnia 19.04.2019r.</w:t>
      </w:r>
    </w:p>
    <w:p w:rsidR="0097554A" w:rsidRDefault="0097554A" w:rsidP="0097554A">
      <w:pPr>
        <w:pStyle w:val="Default"/>
        <w:spacing w:line="360" w:lineRule="auto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w sprawie wprowadzenia Regulaminu</w:t>
      </w:r>
    </w:p>
    <w:p w:rsidR="0097554A" w:rsidRDefault="0097554A" w:rsidP="0097554A">
      <w:pPr>
        <w:pStyle w:val="Default"/>
        <w:spacing w:line="360" w:lineRule="auto"/>
        <w:ind w:left="4248" w:firstLine="708"/>
        <w:jc w:val="both"/>
        <w:rPr>
          <w:sz w:val="18"/>
          <w:szCs w:val="18"/>
        </w:rPr>
      </w:pPr>
      <w:r>
        <w:rPr>
          <w:sz w:val="18"/>
          <w:szCs w:val="18"/>
        </w:rPr>
        <w:t>Dziennego Domu „Senior+” w Kole</w:t>
      </w:r>
    </w:p>
    <w:p w:rsidR="0097554A" w:rsidRPr="0097554A" w:rsidRDefault="0097554A" w:rsidP="00F40E38">
      <w:pPr>
        <w:pStyle w:val="Default"/>
        <w:spacing w:line="360" w:lineRule="auto"/>
        <w:jc w:val="both"/>
        <w:rPr>
          <w:sz w:val="18"/>
          <w:szCs w:val="18"/>
        </w:rPr>
      </w:pPr>
    </w:p>
    <w:p w:rsidR="00056F58" w:rsidRPr="00F40E38" w:rsidRDefault="00056F58" w:rsidP="00F40E38">
      <w:pPr>
        <w:pStyle w:val="Default"/>
        <w:spacing w:line="360" w:lineRule="auto"/>
        <w:jc w:val="center"/>
        <w:rPr>
          <w:b/>
          <w:bCs/>
        </w:rPr>
      </w:pPr>
      <w:r w:rsidRPr="00F40E38">
        <w:rPr>
          <w:b/>
          <w:bCs/>
        </w:rPr>
        <w:t>REGULAMIN</w:t>
      </w:r>
      <w:r w:rsidR="005E3B84" w:rsidRPr="00F40E38">
        <w:rPr>
          <w:b/>
          <w:bCs/>
        </w:rPr>
        <w:t xml:space="preserve"> </w:t>
      </w:r>
      <w:r w:rsidRPr="00F40E38">
        <w:rPr>
          <w:b/>
          <w:bCs/>
        </w:rPr>
        <w:t xml:space="preserve">DZIENNEGO DOMU </w:t>
      </w:r>
      <w:r w:rsidR="003356DE">
        <w:rPr>
          <w:b/>
          <w:bCs/>
        </w:rPr>
        <w:t>„</w:t>
      </w:r>
      <w:r w:rsidRPr="00F40E38">
        <w:rPr>
          <w:b/>
          <w:bCs/>
        </w:rPr>
        <w:t>SENIOR+</w:t>
      </w:r>
      <w:r w:rsidR="003356DE">
        <w:rPr>
          <w:b/>
          <w:bCs/>
        </w:rPr>
        <w:t>”</w:t>
      </w:r>
      <w:r w:rsidR="005E3B84" w:rsidRPr="00F40E38">
        <w:rPr>
          <w:b/>
          <w:bCs/>
        </w:rPr>
        <w:t xml:space="preserve"> W KOLE</w:t>
      </w:r>
    </w:p>
    <w:p w:rsidR="005E3B84" w:rsidRPr="00F40E38" w:rsidRDefault="005E3B84" w:rsidP="00F40E38">
      <w:pPr>
        <w:pStyle w:val="Default"/>
        <w:spacing w:line="360" w:lineRule="auto"/>
        <w:jc w:val="center"/>
        <w:rPr>
          <w:b/>
          <w:bCs/>
        </w:rPr>
      </w:pPr>
      <w:r w:rsidRPr="00F40E38">
        <w:rPr>
          <w:b/>
          <w:bCs/>
        </w:rPr>
        <w:t>ul. Powstańców Wlkp</w:t>
      </w:r>
      <w:r w:rsidR="00906466" w:rsidRPr="00F40E38">
        <w:rPr>
          <w:b/>
          <w:bCs/>
        </w:rPr>
        <w:t>.</w:t>
      </w:r>
      <w:r w:rsidR="009641B7" w:rsidRPr="00F40E38">
        <w:rPr>
          <w:b/>
          <w:bCs/>
        </w:rPr>
        <w:t xml:space="preserve"> </w:t>
      </w:r>
      <w:r w:rsidRPr="00F40E38">
        <w:rPr>
          <w:b/>
          <w:bCs/>
        </w:rPr>
        <w:t>8</w:t>
      </w:r>
      <w:r w:rsidR="008076A2" w:rsidRPr="00F40E38">
        <w:rPr>
          <w:b/>
          <w:bCs/>
        </w:rPr>
        <w:t>,</w:t>
      </w:r>
      <w:r w:rsidRPr="00F40E38">
        <w:rPr>
          <w:b/>
          <w:bCs/>
        </w:rPr>
        <w:t xml:space="preserve"> 62-600 Koło</w:t>
      </w:r>
    </w:p>
    <w:p w:rsidR="008076A2" w:rsidRPr="00F40E38" w:rsidRDefault="008076A2" w:rsidP="00F40E38">
      <w:pPr>
        <w:pStyle w:val="Default"/>
        <w:spacing w:line="360" w:lineRule="auto"/>
        <w:jc w:val="center"/>
        <w:rPr>
          <w:b/>
          <w:bCs/>
        </w:rPr>
      </w:pPr>
      <w:r w:rsidRPr="00F40E38">
        <w:rPr>
          <w:b/>
          <w:bCs/>
        </w:rPr>
        <w:t>tel. 883 067 511</w:t>
      </w:r>
    </w:p>
    <w:p w:rsidR="008076A2" w:rsidRPr="00F40E38" w:rsidRDefault="008076A2" w:rsidP="00F40E38">
      <w:pPr>
        <w:pStyle w:val="Default"/>
        <w:spacing w:line="360" w:lineRule="auto"/>
        <w:jc w:val="both"/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</w:rPr>
      </w:pPr>
      <w:r w:rsidRPr="00F40E38">
        <w:rPr>
          <w:b/>
          <w:bCs/>
        </w:rPr>
        <w:t>§ 1. INFORMACJE OGÓLNE</w:t>
      </w:r>
    </w:p>
    <w:p w:rsidR="008076A2" w:rsidRPr="00F40E38" w:rsidRDefault="008076A2" w:rsidP="00F40E38">
      <w:pPr>
        <w:pStyle w:val="Default"/>
        <w:spacing w:line="360" w:lineRule="auto"/>
        <w:jc w:val="both"/>
      </w:pPr>
    </w:p>
    <w:p w:rsidR="00056F58" w:rsidRPr="00F40E38" w:rsidRDefault="00056F58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 xml:space="preserve">Niniejszy Regulamin określa </w:t>
      </w:r>
      <w:r w:rsidR="00AA5D31" w:rsidRPr="00F40E38">
        <w:t>zasady</w:t>
      </w:r>
      <w:r w:rsidRPr="00F40E38">
        <w:t xml:space="preserve"> pobytu, funkcjonowania i organizacji Dziennego Domu </w:t>
      </w:r>
      <w:r w:rsidR="00AA5D31" w:rsidRPr="00F40E38">
        <w:t>,,</w:t>
      </w:r>
      <w:r w:rsidRPr="00F40E38">
        <w:t>Senior+</w:t>
      </w:r>
      <w:r w:rsidR="00AA5D31" w:rsidRPr="00F40E38">
        <w:t>” w Kole</w:t>
      </w:r>
      <w:r w:rsidRPr="00F40E38">
        <w:t>, zwanego dalej Domem</w:t>
      </w:r>
      <w:r w:rsidRPr="00F40E38">
        <w:rPr>
          <w:b/>
          <w:bCs/>
        </w:rPr>
        <w:t xml:space="preserve">. </w:t>
      </w:r>
    </w:p>
    <w:p w:rsidR="00056F58" w:rsidRPr="00F40E38" w:rsidRDefault="00056F58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>Dom przeznaczony jest d</w:t>
      </w:r>
      <w:r w:rsidR="008076A2" w:rsidRPr="00F40E38">
        <w:t>la mieszkańców Miasta</w:t>
      </w:r>
      <w:r w:rsidR="00AA5D31" w:rsidRPr="00F40E38">
        <w:t xml:space="preserve"> Koła</w:t>
      </w:r>
      <w:r w:rsidRPr="00F40E38">
        <w:t>, kobiet i mężczyzn nieaktywnych zawodowo w wieku powyżej 60 lat, którzy ze względu na wiek, chorobę lub niepełnosprawność wymagają częściowej opieki i pomocy w zaspokajaniu niezbędnych potrzeb życiowych, szczególnie dla osób, które ze względu na swoją sytuację zdrowotną i rodzinną wymagają wsparcia w zakresie funkcjonowania oraz inte</w:t>
      </w:r>
      <w:r w:rsidR="00AA5D31" w:rsidRPr="00F40E38">
        <w:t>gracji i włączenia społecznego zwanych dalej uczestnikami.</w:t>
      </w:r>
    </w:p>
    <w:p w:rsidR="00056F58" w:rsidRPr="00F40E38" w:rsidRDefault="00AA5D31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>Dom prowadzi</w:t>
      </w:r>
      <w:r w:rsidR="009E091E" w:rsidRPr="00F40E38">
        <w:t xml:space="preserve"> 30 miejsc dziennego pobytu i funkcjonuje od poniedziałku do piątku w godz. od 8.00 do16</w:t>
      </w:r>
      <w:r w:rsidR="009641B7" w:rsidRPr="00F40E38">
        <w:t>.00</w:t>
      </w:r>
      <w:r w:rsidR="009E091E" w:rsidRPr="00F40E38">
        <w:t xml:space="preserve"> z wyłączeniem dni ustawowo wolnych od pracy</w:t>
      </w:r>
      <w:r w:rsidR="009641B7" w:rsidRPr="00F40E38">
        <w:t>.</w:t>
      </w:r>
    </w:p>
    <w:p w:rsidR="00056F58" w:rsidRPr="00F40E38" w:rsidRDefault="00AA5D31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>Dom</w:t>
      </w:r>
      <w:r w:rsidR="007020A5" w:rsidRPr="00F40E38">
        <w:t xml:space="preserve"> funkcjonuje w ramach Miejskiego</w:t>
      </w:r>
      <w:r w:rsidR="00056F58" w:rsidRPr="00F40E38">
        <w:t xml:space="preserve"> Ośrodka Pomocy Społecznej </w:t>
      </w:r>
      <w:r w:rsidR="007020A5" w:rsidRPr="00F40E38">
        <w:t>w Kole, zwanego dalej M</w:t>
      </w:r>
      <w:r w:rsidR="00056F58" w:rsidRPr="00F40E38">
        <w:t xml:space="preserve">OPS. </w:t>
      </w:r>
    </w:p>
    <w:p w:rsidR="00F40E38" w:rsidRDefault="00056F58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>Siedzibą Dom</w:t>
      </w:r>
      <w:r w:rsidR="007020A5" w:rsidRPr="00F40E38">
        <w:t>u jest budynek położony  przy ul. Powstańców Wlkp.</w:t>
      </w:r>
      <w:r w:rsidR="009641B7" w:rsidRPr="00F40E38">
        <w:t xml:space="preserve"> </w:t>
      </w:r>
      <w:r w:rsidR="007020A5" w:rsidRPr="00F40E38">
        <w:t>8 w Kole</w:t>
      </w:r>
      <w:r w:rsidRPr="00F40E38">
        <w:t xml:space="preserve">. </w:t>
      </w:r>
    </w:p>
    <w:p w:rsidR="00056F58" w:rsidRPr="00F40E38" w:rsidRDefault="006056D8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>Funkcjonowanie Domu współfinan</w:t>
      </w:r>
      <w:r w:rsidR="00056F58" w:rsidRPr="00F40E38">
        <w:t xml:space="preserve">sowane jest </w:t>
      </w:r>
      <w:r w:rsidR="00AA5D31" w:rsidRPr="00F40E38">
        <w:t xml:space="preserve"> w ramach </w:t>
      </w:r>
      <w:r w:rsidRPr="00F40E38">
        <w:t xml:space="preserve">Programu Wieloletniego </w:t>
      </w:r>
      <w:r w:rsidR="00AA5D31" w:rsidRPr="00F40E38">
        <w:t>,,</w:t>
      </w:r>
      <w:r w:rsidRPr="00F40E38">
        <w:t>Senior+</w:t>
      </w:r>
      <w:r w:rsidR="00AA5D31" w:rsidRPr="00F40E38">
        <w:t>”</w:t>
      </w:r>
      <w:r w:rsidRPr="00F40E38">
        <w:t xml:space="preserve"> na lata 2015-2010 Ministerstwa Rodziny Pracy i Polityki Społecznej.</w:t>
      </w:r>
      <w:r w:rsidR="00056F58" w:rsidRPr="00F40E38">
        <w:t xml:space="preserve"> </w:t>
      </w:r>
    </w:p>
    <w:p w:rsidR="00056F58" w:rsidRPr="00F40E38" w:rsidRDefault="00056F58" w:rsidP="00934DF1">
      <w:pPr>
        <w:pStyle w:val="Default"/>
        <w:numPr>
          <w:ilvl w:val="0"/>
          <w:numId w:val="1"/>
        </w:numPr>
        <w:spacing w:after="71" w:line="360" w:lineRule="auto"/>
        <w:ind w:left="360"/>
        <w:jc w:val="both"/>
      </w:pPr>
      <w:r w:rsidRPr="00F40E38">
        <w:t xml:space="preserve">Dom działa </w:t>
      </w:r>
      <w:r w:rsidR="00882B2F" w:rsidRPr="00F40E38">
        <w:t>na podstawie</w:t>
      </w:r>
      <w:r w:rsidRPr="00F40E38">
        <w:t xml:space="preserve">: </w:t>
      </w:r>
    </w:p>
    <w:p w:rsidR="00F40E38" w:rsidRDefault="00882B2F" w:rsidP="00934DF1">
      <w:pPr>
        <w:pStyle w:val="Default"/>
        <w:numPr>
          <w:ilvl w:val="0"/>
          <w:numId w:val="2"/>
        </w:numPr>
        <w:spacing w:after="71" w:line="360" w:lineRule="auto"/>
        <w:jc w:val="both"/>
      </w:pPr>
      <w:r w:rsidRPr="00F40E38">
        <w:t xml:space="preserve">przepisów </w:t>
      </w:r>
      <w:r w:rsidR="00056F58" w:rsidRPr="00F40E38">
        <w:t xml:space="preserve">ustawy z dnia 12 marca 2004 r. o pomocy społecznej </w:t>
      </w:r>
    </w:p>
    <w:p w:rsidR="00F40E38" w:rsidRDefault="00882B2F" w:rsidP="00934DF1">
      <w:pPr>
        <w:pStyle w:val="Default"/>
        <w:numPr>
          <w:ilvl w:val="0"/>
          <w:numId w:val="2"/>
        </w:numPr>
        <w:spacing w:after="71" w:line="360" w:lineRule="auto"/>
        <w:jc w:val="both"/>
      </w:pPr>
      <w:r w:rsidRPr="00F40E38">
        <w:lastRenderedPageBreak/>
        <w:t xml:space="preserve">Zarządzenia Nr E.A.0110-2/2016 Dyrektora Miejskiego Ośrodka Pomocy Społecznej w Kole z dnia 18 stycznia 2016 r. w sprawie wprowadzenia </w:t>
      </w:r>
      <w:r w:rsidR="00FB44C2" w:rsidRPr="00F40E38">
        <w:t>Regulaminu Organizacyjnego Miejskiego</w:t>
      </w:r>
      <w:r w:rsidR="00056F58" w:rsidRPr="00F40E38">
        <w:t xml:space="preserve"> Ośrodka Pomocy Społecznej</w:t>
      </w:r>
      <w:r w:rsidR="00FB44C2" w:rsidRPr="00F40E38">
        <w:t xml:space="preserve"> w Kole</w:t>
      </w:r>
      <w:r w:rsidR="00056F58" w:rsidRPr="00F40E38">
        <w:t xml:space="preserve"> </w:t>
      </w:r>
      <w:r w:rsidRPr="00F40E38">
        <w:t>ze zmianami</w:t>
      </w:r>
    </w:p>
    <w:p w:rsidR="00F40E38" w:rsidRDefault="00E10981" w:rsidP="00934DF1">
      <w:pPr>
        <w:pStyle w:val="Default"/>
        <w:numPr>
          <w:ilvl w:val="0"/>
          <w:numId w:val="2"/>
        </w:numPr>
        <w:spacing w:after="71" w:line="360" w:lineRule="auto"/>
      </w:pPr>
      <w:r w:rsidRPr="00F40E38">
        <w:t>Zarządzenia Nr  0110-9/2019 Dyrektora Miejskiego Ośrodka Pomocy Społecznej w Kole</w:t>
      </w:r>
      <w:r w:rsidR="00F40E38">
        <w:t xml:space="preserve"> </w:t>
      </w:r>
      <w:r w:rsidRPr="00F40E38">
        <w:t>z dnia 30 kwietnia 2019 r. w s</w:t>
      </w:r>
      <w:r w:rsidR="00882B2F" w:rsidRPr="00F40E38">
        <w:t>prawie wprowadzenia Regulaminu R</w:t>
      </w:r>
      <w:r w:rsidRPr="00F40E38">
        <w:t>ekrutacji do Dziennego Domu „Senior+” w Kole</w:t>
      </w:r>
    </w:p>
    <w:p w:rsidR="00F40E38" w:rsidRDefault="00AA5D31" w:rsidP="00934DF1">
      <w:pPr>
        <w:pStyle w:val="Default"/>
        <w:numPr>
          <w:ilvl w:val="0"/>
          <w:numId w:val="2"/>
        </w:numPr>
        <w:spacing w:after="71" w:line="360" w:lineRule="auto"/>
      </w:pPr>
      <w:r w:rsidRPr="00F40E38">
        <w:t>Uchwały</w:t>
      </w:r>
      <w:r w:rsidR="004939D3" w:rsidRPr="00F40E38">
        <w:t xml:space="preserve"> </w:t>
      </w:r>
      <w:r w:rsidR="00FB44C2" w:rsidRPr="00F40E38">
        <w:t>Nr V</w:t>
      </w:r>
      <w:r w:rsidR="004939D3" w:rsidRPr="00F40E38">
        <w:t>II/55</w:t>
      </w:r>
      <w:r w:rsidR="009641B7" w:rsidRPr="00F40E38">
        <w:t>/2019</w:t>
      </w:r>
      <w:r w:rsidR="00FB44C2" w:rsidRPr="00F40E38">
        <w:t xml:space="preserve"> Rady Miejskiej w Kole z dnia 27 marca 2019 r. w sprawie szczegółowych zasad </w:t>
      </w:r>
      <w:r w:rsidR="00056F58" w:rsidRPr="00F40E38">
        <w:t xml:space="preserve">ponoszenia odpłatności za </w:t>
      </w:r>
      <w:r w:rsidR="009641B7" w:rsidRPr="00F40E38">
        <w:t xml:space="preserve"> świadczenia </w:t>
      </w:r>
      <w:r w:rsidR="00FB44C2" w:rsidRPr="00F40E38">
        <w:t xml:space="preserve">w formie </w:t>
      </w:r>
      <w:r w:rsidR="00056F58" w:rsidRPr="00F40E38">
        <w:t>pobyt</w:t>
      </w:r>
      <w:r w:rsidR="00FB44C2" w:rsidRPr="00F40E38">
        <w:t>u</w:t>
      </w:r>
      <w:r w:rsidR="00056F58" w:rsidRPr="00F40E38">
        <w:t xml:space="preserve"> w Dziennym </w:t>
      </w:r>
      <w:r w:rsidR="009641B7" w:rsidRPr="00F40E38">
        <w:t>Domu</w:t>
      </w:r>
      <w:r w:rsidR="00056F58" w:rsidRPr="00F40E38">
        <w:t xml:space="preserve"> </w:t>
      </w:r>
      <w:r w:rsidR="00FB44C2" w:rsidRPr="00F40E38">
        <w:t>,,</w:t>
      </w:r>
      <w:r w:rsidR="00056F58" w:rsidRPr="00F40E38">
        <w:t>Senior+</w:t>
      </w:r>
      <w:r w:rsidR="00FB44C2" w:rsidRPr="00F40E38">
        <w:t>” w Kole</w:t>
      </w:r>
      <w:r w:rsidR="00056F58" w:rsidRPr="00F40E38">
        <w:t xml:space="preserve"> </w:t>
      </w:r>
    </w:p>
    <w:p w:rsidR="00056F58" w:rsidRPr="00F40E38" w:rsidRDefault="00056F58" w:rsidP="00934DF1">
      <w:pPr>
        <w:pStyle w:val="Default"/>
        <w:numPr>
          <w:ilvl w:val="0"/>
          <w:numId w:val="2"/>
        </w:numPr>
        <w:spacing w:after="71" w:line="360" w:lineRule="auto"/>
      </w:pPr>
      <w:r w:rsidRPr="00F40E38">
        <w:t xml:space="preserve">niniejszego Regulaminu. </w:t>
      </w:r>
    </w:p>
    <w:p w:rsidR="00056F58" w:rsidRPr="00F40E38" w:rsidRDefault="00056F58" w:rsidP="00F40E38">
      <w:pPr>
        <w:pStyle w:val="Default"/>
        <w:spacing w:line="360" w:lineRule="auto"/>
        <w:jc w:val="both"/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</w:rPr>
      </w:pPr>
      <w:r w:rsidRPr="00F40E38">
        <w:rPr>
          <w:b/>
          <w:bCs/>
        </w:rPr>
        <w:t>§ 2. CELE DOMU I ZASADY POBYTU</w:t>
      </w:r>
    </w:p>
    <w:p w:rsidR="008076A2" w:rsidRPr="00F40E38" w:rsidRDefault="008076A2" w:rsidP="00F40E38">
      <w:pPr>
        <w:pStyle w:val="Default"/>
        <w:spacing w:line="360" w:lineRule="auto"/>
        <w:jc w:val="both"/>
      </w:pPr>
    </w:p>
    <w:p w:rsidR="00056F58" w:rsidRPr="00F40E38" w:rsidRDefault="00056F58" w:rsidP="00934DF1">
      <w:pPr>
        <w:pStyle w:val="Default"/>
        <w:numPr>
          <w:ilvl w:val="0"/>
          <w:numId w:val="3"/>
        </w:numPr>
        <w:spacing w:after="68" w:line="360" w:lineRule="auto"/>
        <w:jc w:val="both"/>
      </w:pPr>
      <w:r w:rsidRPr="00F40E38">
        <w:t xml:space="preserve">Dom realizuje cele i zadania określone w przepisach ustawy </w:t>
      </w:r>
      <w:r w:rsidR="009641B7" w:rsidRPr="00F40E38">
        <w:t xml:space="preserve">z dnia 12 marca 2004 r. </w:t>
      </w:r>
      <w:r w:rsidRPr="00F40E38">
        <w:t>o pomocy społecznej w szcz</w:t>
      </w:r>
      <w:r w:rsidR="009641B7" w:rsidRPr="00F40E38">
        <w:t>ególności wynikające z art. 51 cyt. ustawy.</w:t>
      </w:r>
    </w:p>
    <w:p w:rsidR="00056F58" w:rsidRPr="00F40E38" w:rsidRDefault="00056F58" w:rsidP="00934DF1">
      <w:pPr>
        <w:pStyle w:val="Default"/>
        <w:numPr>
          <w:ilvl w:val="0"/>
          <w:numId w:val="3"/>
        </w:numPr>
        <w:spacing w:after="68" w:line="360" w:lineRule="auto"/>
        <w:jc w:val="both"/>
      </w:pPr>
      <w:r w:rsidRPr="00F40E38">
        <w:t>Celem głównym Domu jes</w:t>
      </w:r>
      <w:r w:rsidR="00AA5D31" w:rsidRPr="00F40E38">
        <w:t xml:space="preserve">t zapewnianie wsparcia Uczestnikom </w:t>
      </w:r>
      <w:r w:rsidRPr="00F40E38">
        <w:t>poprzez umożliwienie korzystania z usług aktywizacji społecznej w tym prozdrowotnej</w:t>
      </w:r>
      <w:r w:rsidR="009641B7" w:rsidRPr="00F40E38">
        <w:t>, a także</w:t>
      </w:r>
      <w:r w:rsidRPr="00F40E38">
        <w:t xml:space="preserve"> integracja i włączanie społeczne</w:t>
      </w:r>
      <w:r w:rsidR="00AA5D31" w:rsidRPr="00F40E38">
        <w:t xml:space="preserve"> Uczestników</w:t>
      </w:r>
      <w:r w:rsidRPr="00F40E38">
        <w:t xml:space="preserve"> do społeczności lokalnej. </w:t>
      </w:r>
    </w:p>
    <w:p w:rsidR="00056F58" w:rsidRPr="00F40E38" w:rsidRDefault="00056F58" w:rsidP="00934DF1">
      <w:pPr>
        <w:pStyle w:val="Default"/>
        <w:numPr>
          <w:ilvl w:val="0"/>
          <w:numId w:val="3"/>
        </w:numPr>
        <w:spacing w:after="68" w:line="360" w:lineRule="auto"/>
        <w:jc w:val="both"/>
      </w:pPr>
      <w:r w:rsidRPr="00F40E38">
        <w:t xml:space="preserve">Celami szczegółowymi są: </w:t>
      </w:r>
    </w:p>
    <w:p w:rsidR="00056F58" w:rsidRPr="00F40E38" w:rsidRDefault="00AA5D31" w:rsidP="00934DF1">
      <w:pPr>
        <w:pStyle w:val="Default"/>
        <w:numPr>
          <w:ilvl w:val="0"/>
          <w:numId w:val="4"/>
        </w:numPr>
        <w:spacing w:after="68" w:line="360" w:lineRule="auto"/>
        <w:jc w:val="both"/>
      </w:pPr>
      <w:r w:rsidRPr="00F40E38">
        <w:t>poprawa jakości życia Uczestników</w:t>
      </w:r>
      <w:r w:rsidR="00056F58" w:rsidRPr="00F40E38">
        <w:t xml:space="preserve">; </w:t>
      </w:r>
    </w:p>
    <w:p w:rsidR="00056F58" w:rsidRPr="00F40E38" w:rsidRDefault="00056F58" w:rsidP="00934DF1">
      <w:pPr>
        <w:pStyle w:val="Default"/>
        <w:numPr>
          <w:ilvl w:val="0"/>
          <w:numId w:val="4"/>
        </w:numPr>
        <w:spacing w:after="68" w:line="360" w:lineRule="auto"/>
        <w:jc w:val="both"/>
      </w:pPr>
      <w:r w:rsidRPr="00F40E38">
        <w:t>pop</w:t>
      </w:r>
      <w:r w:rsidR="00AA5D31" w:rsidRPr="00F40E38">
        <w:t>rawa stanu psychofizycznego Uczestników</w:t>
      </w:r>
      <w:r w:rsidRPr="00F40E38">
        <w:t xml:space="preserve"> objętych usługami Domu; </w:t>
      </w:r>
    </w:p>
    <w:p w:rsidR="00056F58" w:rsidRPr="00F40E38" w:rsidRDefault="009641B7" w:rsidP="00934DF1">
      <w:pPr>
        <w:pStyle w:val="Default"/>
        <w:numPr>
          <w:ilvl w:val="0"/>
          <w:numId w:val="4"/>
        </w:numPr>
        <w:spacing w:line="360" w:lineRule="auto"/>
        <w:jc w:val="both"/>
      </w:pPr>
      <w:r w:rsidRPr="00F40E38">
        <w:t>zaspokajanie potrzeb Uczestników</w:t>
      </w:r>
      <w:r w:rsidR="00AA5D31" w:rsidRPr="00F40E38">
        <w:t xml:space="preserve"> </w:t>
      </w:r>
      <w:r w:rsidR="00056F58" w:rsidRPr="00F40E38">
        <w:t xml:space="preserve">w sposób pozwalający na samodzielne funkcjonowanie i uczestniczenie w życiu społecznym; </w:t>
      </w:r>
    </w:p>
    <w:p w:rsidR="00056F58" w:rsidRPr="00F40E38" w:rsidRDefault="00056F58" w:rsidP="00934DF1">
      <w:pPr>
        <w:pStyle w:val="Default"/>
        <w:numPr>
          <w:ilvl w:val="0"/>
          <w:numId w:val="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zapewnienie</w:t>
      </w:r>
      <w:r w:rsidR="00120903" w:rsidRPr="00F40E38">
        <w:rPr>
          <w:color w:val="auto"/>
        </w:rPr>
        <w:t xml:space="preserve"> opieki i stworzenie odpowiednic</w:t>
      </w:r>
      <w:r w:rsidR="00AA5D31" w:rsidRPr="00F40E38">
        <w:rPr>
          <w:color w:val="auto"/>
        </w:rPr>
        <w:t>h warunków do ośmiogodzinnego</w:t>
      </w:r>
      <w:r w:rsidRPr="00F40E38">
        <w:rPr>
          <w:color w:val="auto"/>
        </w:rPr>
        <w:t xml:space="preserve"> przebywania w Domu</w:t>
      </w:r>
      <w:r w:rsidR="00AA5D31" w:rsidRPr="00F40E38">
        <w:rPr>
          <w:color w:val="auto"/>
        </w:rPr>
        <w:t xml:space="preserve"> Uczestnikom znajdującym </w:t>
      </w:r>
      <w:r w:rsidRPr="00F40E38">
        <w:rPr>
          <w:color w:val="auto"/>
        </w:rPr>
        <w:t xml:space="preserve">się w trudnej sytuacji życiowej, której nie są w stanie pokonać wykorzystując własne uprawnienia, zasoby i możliwości; </w:t>
      </w:r>
    </w:p>
    <w:p w:rsidR="00056F58" w:rsidRPr="00F40E38" w:rsidRDefault="00056F58" w:rsidP="00934DF1">
      <w:pPr>
        <w:pStyle w:val="Default"/>
        <w:numPr>
          <w:ilvl w:val="0"/>
          <w:numId w:val="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przeciwdziałanie poczuciu osamotnienie, marginalizacji i wykluczenia</w:t>
      </w:r>
      <w:r w:rsidR="00F40E38">
        <w:rPr>
          <w:color w:val="auto"/>
        </w:rPr>
        <w:t>;</w:t>
      </w:r>
      <w:r w:rsidRPr="00F40E38">
        <w:rPr>
          <w:color w:val="auto"/>
        </w:rPr>
        <w:t xml:space="preserve"> </w:t>
      </w:r>
    </w:p>
    <w:p w:rsidR="00056F58" w:rsidRPr="00F40E38" w:rsidRDefault="00056F58" w:rsidP="00934DF1">
      <w:pPr>
        <w:pStyle w:val="Default"/>
        <w:numPr>
          <w:ilvl w:val="0"/>
          <w:numId w:val="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rozwój systemu pomocy środowiskowej dla seniorów. </w:t>
      </w:r>
    </w:p>
    <w:p w:rsidR="00056F58" w:rsidRPr="00F40E38" w:rsidRDefault="00056F58" w:rsidP="00F40E38">
      <w:pPr>
        <w:pStyle w:val="Default"/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 xml:space="preserve">4. Pobyt w Domu odbywa się na zasadach: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posz</w:t>
      </w:r>
      <w:r w:rsidR="00AA5D31" w:rsidRPr="00F40E38">
        <w:rPr>
          <w:color w:val="auto"/>
        </w:rPr>
        <w:t>anowania podmiotowości każdego U</w:t>
      </w:r>
      <w:r w:rsidRPr="00F40E38">
        <w:rPr>
          <w:color w:val="auto"/>
        </w:rPr>
        <w:t xml:space="preserve">czestnika, poszanowania jego godności, wolności i intymności, </w:t>
      </w:r>
    </w:p>
    <w:p w:rsidR="00056F58" w:rsidRPr="00F40E38" w:rsidRDefault="00AA5D31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zapewnienia U</w:t>
      </w:r>
      <w:r w:rsidR="00056F58" w:rsidRPr="00F40E38">
        <w:rPr>
          <w:color w:val="auto"/>
        </w:rPr>
        <w:t xml:space="preserve">czestnikom poczucia bezpieczeństwa,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zapewnienia domowej atmosfery,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animowania aktywności i rozwoju osobistego w oparciu o indywidu</w:t>
      </w:r>
      <w:r w:rsidR="00AA5D31" w:rsidRPr="00F40E38">
        <w:rPr>
          <w:color w:val="auto"/>
        </w:rPr>
        <w:t>alne potrzeby i możliwości U</w:t>
      </w:r>
      <w:r w:rsidRPr="00F40E38">
        <w:rPr>
          <w:color w:val="auto"/>
        </w:rPr>
        <w:t xml:space="preserve">czestnika,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animowan</w:t>
      </w:r>
      <w:r w:rsidR="00AA5D31" w:rsidRPr="00F40E38">
        <w:rPr>
          <w:color w:val="auto"/>
        </w:rPr>
        <w:t>ia integracji pomiędzy Uczestnikami</w:t>
      </w:r>
      <w:r w:rsidRPr="00F40E38">
        <w:rPr>
          <w:color w:val="auto"/>
        </w:rPr>
        <w:t xml:space="preserve"> a środowiskiem lokalnym,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promowania pot</w:t>
      </w:r>
      <w:r w:rsidR="00AA5D31" w:rsidRPr="00F40E38">
        <w:rPr>
          <w:color w:val="auto"/>
        </w:rPr>
        <w:t>encjału i doświadczenia Uczestników</w:t>
      </w:r>
      <w:r w:rsidRPr="00F40E38">
        <w:rPr>
          <w:color w:val="auto"/>
        </w:rPr>
        <w:t xml:space="preserve">, </w:t>
      </w:r>
    </w:p>
    <w:p w:rsidR="00056F58" w:rsidRPr="00F40E38" w:rsidRDefault="009641B7" w:rsidP="00934DF1">
      <w:pPr>
        <w:pStyle w:val="Default"/>
        <w:numPr>
          <w:ilvl w:val="0"/>
          <w:numId w:val="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motywowania U</w:t>
      </w:r>
      <w:r w:rsidR="00056F58" w:rsidRPr="00F40E38">
        <w:rPr>
          <w:color w:val="auto"/>
        </w:rPr>
        <w:t xml:space="preserve">czestników do samopomocy, </w:t>
      </w:r>
    </w:p>
    <w:p w:rsidR="00056F58" w:rsidRPr="00F40E38" w:rsidRDefault="00056F58" w:rsidP="00934DF1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promowania wolontariatu międzypokoleniowego. </w:t>
      </w:r>
    </w:p>
    <w:p w:rsidR="00056F58" w:rsidRPr="00F40E38" w:rsidRDefault="00056F58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t>§ 3. ZAKRES ŚWIADCZONYCH W DOMU USŁUG</w:t>
      </w:r>
    </w:p>
    <w:p w:rsidR="008076A2" w:rsidRPr="00F40E38" w:rsidRDefault="008076A2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934DF1">
      <w:pPr>
        <w:pStyle w:val="Default"/>
        <w:numPr>
          <w:ilvl w:val="0"/>
          <w:numId w:val="6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Dom świadczy następujące usługi: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socjalne i opiekuńcze: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zapewnienie miejsca pobytu przystosowanego do bezpiecznego i aktywnego spędzania wolnego czasu,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zapewnienie gorącego obiadu, dostosowanego do potrzeb dietetycznych uczestników,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stały dostęp do ciepłych i zimnych napojów (kawa, herbata, woda) oraz przekąsek,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zapewnienie ubezpieczenia NNW na czas pobytu w placówce,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inne świadczenia o charakterze bytowym, o ile ich realizacja będzie możliwa przy wykorzystaniu zasobów organizacyjnych i finansowych placówki,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praca socjalna w tym: pomoc w załatwianiu spraw urzędowych prze</w:t>
      </w:r>
      <w:r w:rsidR="009E091E" w:rsidRPr="00F40E38">
        <w:rPr>
          <w:color w:val="auto"/>
        </w:rPr>
        <w:t>kraczających możliwości Uczestników</w:t>
      </w:r>
      <w:r w:rsidRPr="00F40E38">
        <w:rPr>
          <w:color w:val="auto"/>
        </w:rPr>
        <w:t xml:space="preserve"> oraz rozwijanie kontaktów z rodziną uczestnika oraz otoczeniem,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tworzenie domowej atmosfery, </w:t>
      </w:r>
    </w:p>
    <w:p w:rsidR="00056F58" w:rsidRPr="00F40E38" w:rsidRDefault="00056F58" w:rsidP="00934DF1">
      <w:pPr>
        <w:pStyle w:val="Default"/>
        <w:numPr>
          <w:ilvl w:val="0"/>
          <w:numId w:val="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pomoc w podstawowych czynnościach życiowych,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 xml:space="preserve">usługi edukacyjne w tym kształtowanie nawyków i postawy prozdrowotnej np. poprzez spotkania tematyczne, konsultacje specjalistyczne, poradnictwo warsztaty i pogadanki itp.,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usługi kulturalno-oświatowe w tym m.in. zapewnienie uczestnictwa w imprezach kulturalnych oraz spotkan</w:t>
      </w:r>
      <w:r w:rsidR="009641B7" w:rsidRPr="00F40E38">
        <w:rPr>
          <w:color w:val="auto"/>
        </w:rPr>
        <w:t>iach okolicznościowych, itp.),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aktywności ruchowej i kinezyterapii w tym zajęcia podnoszące sprawność fizyczną np. gimnastyka, taniec itp.,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rekreacyjno-turystyczne m. in. wycieczki, spotkania </w:t>
      </w:r>
      <w:r w:rsidR="009641B7" w:rsidRPr="00F40E38">
        <w:rPr>
          <w:color w:val="auto"/>
        </w:rPr>
        <w:t>itp.</w:t>
      </w:r>
      <w:r w:rsidRPr="00F40E38">
        <w:rPr>
          <w:color w:val="auto"/>
        </w:rPr>
        <w:t xml:space="preserve">,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terapia zajęciowa m.in. zajęcia kulinarne, plastyczne, rękodzielnicze itp., </w:t>
      </w:r>
    </w:p>
    <w:p w:rsidR="00056F58" w:rsidRPr="00F40E38" w:rsidRDefault="00056F58" w:rsidP="00934DF1">
      <w:pPr>
        <w:pStyle w:val="Default"/>
        <w:numPr>
          <w:ilvl w:val="0"/>
          <w:numId w:val="8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aktywizujące społecznie: </w:t>
      </w:r>
    </w:p>
    <w:p w:rsidR="00056F58" w:rsidRPr="00F40E38" w:rsidRDefault="00056F58" w:rsidP="00934DF1">
      <w:pPr>
        <w:pStyle w:val="Default"/>
        <w:numPr>
          <w:ilvl w:val="0"/>
          <w:numId w:val="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organizacja czasu wolnego, w tym m.in. zajęcia terapeutyczne, zajęcia ułatwiające samodzielne funkcjonowanie i uczestnictwo w życiu społecznym, rozwój pasji i zainteresowań, itp. </w:t>
      </w:r>
    </w:p>
    <w:p w:rsidR="00056F58" w:rsidRPr="00F40E38" w:rsidRDefault="00056F58" w:rsidP="00934DF1">
      <w:pPr>
        <w:pStyle w:val="Default"/>
        <w:numPr>
          <w:ilvl w:val="0"/>
          <w:numId w:val="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zapobieganie uzależnieniom i ich skutkom w sferze osobistej i w sferze społecznej, </w:t>
      </w:r>
    </w:p>
    <w:p w:rsidR="00056F58" w:rsidRPr="00F40E38" w:rsidRDefault="00056F58" w:rsidP="00934DF1">
      <w:pPr>
        <w:pStyle w:val="Default"/>
        <w:numPr>
          <w:ilvl w:val="0"/>
          <w:numId w:val="9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stworzenie warunków do: </w:t>
      </w:r>
    </w:p>
    <w:p w:rsidR="00056F58" w:rsidRPr="00F40E38" w:rsidRDefault="00056F58" w:rsidP="00934DF1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rozwoju samorządności uczestników Domu, </w:t>
      </w:r>
    </w:p>
    <w:p w:rsidR="00056F58" w:rsidRPr="00F40E38" w:rsidRDefault="00056F58" w:rsidP="00934DF1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samopomocy uczestników, </w:t>
      </w:r>
    </w:p>
    <w:p w:rsidR="00056F58" w:rsidRPr="00F40E38" w:rsidRDefault="00056F58" w:rsidP="00934DF1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>rozwo</w:t>
      </w:r>
      <w:r w:rsidR="009E091E" w:rsidRPr="00F40E38">
        <w:rPr>
          <w:color w:val="auto"/>
        </w:rPr>
        <w:t>ju integracji pomiędzy Uczestnikami</w:t>
      </w:r>
      <w:r w:rsidRPr="00F40E38">
        <w:rPr>
          <w:color w:val="auto"/>
        </w:rPr>
        <w:t xml:space="preserve"> a środowiskiem lokalnym, </w:t>
      </w:r>
    </w:p>
    <w:p w:rsidR="00056F58" w:rsidRPr="00F40E38" w:rsidRDefault="00056F58" w:rsidP="00934DF1">
      <w:pPr>
        <w:pStyle w:val="Default"/>
        <w:numPr>
          <w:ilvl w:val="0"/>
          <w:numId w:val="10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wolontariatu międzypokoleniowego; </w:t>
      </w:r>
    </w:p>
    <w:p w:rsidR="00056F58" w:rsidRPr="00F40E38" w:rsidRDefault="009641B7" w:rsidP="00934DF1">
      <w:pPr>
        <w:pStyle w:val="Default"/>
        <w:numPr>
          <w:ilvl w:val="0"/>
          <w:numId w:val="6"/>
        </w:numPr>
        <w:spacing w:after="69" w:line="360" w:lineRule="auto"/>
        <w:jc w:val="both"/>
        <w:rPr>
          <w:color w:val="auto"/>
        </w:rPr>
      </w:pPr>
      <w:r w:rsidRPr="00F40E38">
        <w:rPr>
          <w:color w:val="auto"/>
        </w:rPr>
        <w:t>Usługi świadczy U</w:t>
      </w:r>
      <w:r w:rsidR="00056F58" w:rsidRPr="00F40E38">
        <w:rPr>
          <w:color w:val="auto"/>
        </w:rPr>
        <w:t xml:space="preserve">czestnikom Domu kadra Domu oraz specjaliści zaangażowani do realizacji poszczególnych form wsparcia. </w:t>
      </w:r>
    </w:p>
    <w:p w:rsidR="00056F58" w:rsidRPr="00F40E38" w:rsidRDefault="009E091E" w:rsidP="00934DF1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>Praca socjalna świadczona jest U</w:t>
      </w:r>
      <w:r w:rsidR="00056F58" w:rsidRPr="00F40E38">
        <w:rPr>
          <w:color w:val="auto"/>
        </w:rPr>
        <w:t>czestnik</w:t>
      </w:r>
      <w:r w:rsidRPr="00F40E38">
        <w:rPr>
          <w:color w:val="auto"/>
        </w:rPr>
        <w:t>om przez pracowników</w:t>
      </w:r>
      <w:r w:rsidR="00120903" w:rsidRPr="00F40E38">
        <w:rPr>
          <w:color w:val="auto"/>
        </w:rPr>
        <w:t xml:space="preserve"> socjalnego M</w:t>
      </w:r>
      <w:r w:rsidR="00056F58" w:rsidRPr="00F40E38">
        <w:rPr>
          <w:color w:val="auto"/>
        </w:rPr>
        <w:t xml:space="preserve">OPS. </w:t>
      </w:r>
    </w:p>
    <w:p w:rsidR="00056F58" w:rsidRPr="00F40E38" w:rsidRDefault="00056F58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t>§ 4. PRAWA I OBOWIĄZKI UCZESTNIKÓW DOMU</w:t>
      </w:r>
    </w:p>
    <w:p w:rsidR="008076A2" w:rsidRPr="00F40E38" w:rsidRDefault="008076A2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934DF1">
      <w:pPr>
        <w:pStyle w:val="Default"/>
        <w:numPr>
          <w:ilvl w:val="0"/>
          <w:numId w:val="1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Każdy uczestnik Domu ma prawo do: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uzyskania odpowiedniej pomocy w zaspokajaniu swoich niezbędnych potrzeb,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czynnego uczestnictwa we wszystkich formach zajęć oferowanych przez Dom na terenie placówki i poza jej siedzibą pod warunkiem braku przeciwwskazań zdrowotnych,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 xml:space="preserve">promowania i wykorzystywania swojego potencjału i doświadczenia, </w:t>
      </w:r>
    </w:p>
    <w:p w:rsid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udziału w wolontariacie międzypokoleniowym,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uczestniczenia w samorządnym organizowaniu się uczestników w celu reprezentowania swoich interesów i podtrzymywania właściwych form współdziałania z kadrą Domu i specjalistami z zewnątrz, zapewniających prawidłową realizację ich praw i potrzeb, w tym do wybierania i bycia wybranym członkiem Rady Domu,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użytkowania pomieszczeń Domu w godzinach funkcjonowania,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korzystania (w obecności kadry Domu lub osób upoważnionych do prowadzenia zajęć) ze sprzętów będących na wyposażeniu Domu (sprzęt audiowizualny, komputerowy, AGD, sportowy i inny przeznaczony do prowadzenia zajęć),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użytkowania przydzielonej mu szafki na rzeczy osobiste zamykanej na klucz, </w:t>
      </w:r>
    </w:p>
    <w:p w:rsidR="00056F58" w:rsidRPr="00F40E38" w:rsidRDefault="009641B7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korzystania </w:t>
      </w:r>
      <w:r w:rsidR="009E091E" w:rsidRPr="00F40E38">
        <w:rPr>
          <w:color w:val="auto"/>
        </w:rPr>
        <w:t>z zasobów biblioteki Domu</w:t>
      </w:r>
      <w:r w:rsidR="00056F58" w:rsidRPr="00F40E38">
        <w:rPr>
          <w:color w:val="auto"/>
        </w:rPr>
        <w:t xml:space="preserve">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korzystania z materiałów przeznaczonych do terapii zajęciowej w obecności osoby upoważnionej do prowadzenia zajęć,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korzystania z terenu otaczającego placówkę za wiedzą kadry Domu, </w:t>
      </w:r>
    </w:p>
    <w:p w:rsidR="00056F58" w:rsidRPr="00F40E38" w:rsidRDefault="00056F58" w:rsidP="00934DF1">
      <w:pPr>
        <w:pStyle w:val="Default"/>
        <w:numPr>
          <w:ilvl w:val="0"/>
          <w:numId w:val="1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wnioskowania w uzasadnionych sytuacjach o </w:t>
      </w:r>
      <w:r w:rsidR="009641B7" w:rsidRPr="00F40E38">
        <w:rPr>
          <w:color w:val="auto"/>
        </w:rPr>
        <w:t>odstąpienie od żądania opłaty</w:t>
      </w:r>
      <w:r w:rsidR="00342391" w:rsidRPr="00F40E38">
        <w:rPr>
          <w:color w:val="auto"/>
        </w:rPr>
        <w:t xml:space="preserve"> za pobyt w Domu w całości lub części, odroczenie terminu płatności lub rozłożenie na r</w:t>
      </w:r>
      <w:r w:rsidR="009641B7" w:rsidRPr="00F40E38">
        <w:rPr>
          <w:color w:val="auto"/>
        </w:rPr>
        <w:t>aty na podstawie art.104 ust.1 u</w:t>
      </w:r>
      <w:r w:rsidR="00342391" w:rsidRPr="00F40E38">
        <w:rPr>
          <w:color w:val="auto"/>
        </w:rPr>
        <w:t xml:space="preserve">stawy </w:t>
      </w:r>
      <w:r w:rsidR="009641B7" w:rsidRPr="00F40E38">
        <w:rPr>
          <w:color w:val="auto"/>
        </w:rPr>
        <w:t>z dnia 12 marca 2004 r. o pomocy s</w:t>
      </w:r>
      <w:r w:rsidR="00342391" w:rsidRPr="00F40E38">
        <w:rPr>
          <w:color w:val="auto"/>
        </w:rPr>
        <w:t>połecznej</w:t>
      </w:r>
      <w:r w:rsidRPr="00F40E38">
        <w:rPr>
          <w:color w:val="auto"/>
        </w:rPr>
        <w:t xml:space="preserve"> </w:t>
      </w:r>
    </w:p>
    <w:p w:rsidR="00056F58" w:rsidRPr="00F40E38" w:rsidRDefault="009E091E" w:rsidP="00934DF1">
      <w:pPr>
        <w:pStyle w:val="Default"/>
        <w:numPr>
          <w:ilvl w:val="0"/>
          <w:numId w:val="1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Każdy U</w:t>
      </w:r>
      <w:r w:rsidR="00056F58" w:rsidRPr="00F40E38">
        <w:rPr>
          <w:color w:val="auto"/>
        </w:rPr>
        <w:t xml:space="preserve">czestnik ma obowiązek: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aktywnego udziału i współpracy w opracowaniu indywidualnego planu wsparcia,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systematycznego i aktywnego uczestniczenia w proponowanych formach aktywności i zajęciach,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>poszanowania prawa do godności</w:t>
      </w:r>
      <w:r w:rsidR="009E091E" w:rsidRPr="00F40E38">
        <w:rPr>
          <w:color w:val="auto"/>
        </w:rPr>
        <w:t>, wolności i intymności innych U</w:t>
      </w:r>
      <w:r w:rsidRPr="00F40E38">
        <w:rPr>
          <w:color w:val="auto"/>
        </w:rPr>
        <w:t xml:space="preserve">czestników,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dbania o mienie Domu, pomieszczeni</w:t>
      </w:r>
      <w:r w:rsidR="009E091E" w:rsidRPr="00F40E38">
        <w:rPr>
          <w:color w:val="auto"/>
        </w:rPr>
        <w:t>a, sprzęty i materiały służące U</w:t>
      </w:r>
      <w:r w:rsidRPr="00F40E38">
        <w:rPr>
          <w:color w:val="auto"/>
        </w:rPr>
        <w:t xml:space="preserve">czestnikom, korzystania z nich wyłącznie zgodnie z przeznaczeniem,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dbania o estetykę i zachowanie czystości w pomieszczeniach Domu i innych pomieszczeniach, w których odbywają się zaj</w:t>
      </w:r>
      <w:r w:rsidR="009E091E" w:rsidRPr="00F40E38">
        <w:rPr>
          <w:color w:val="auto"/>
        </w:rPr>
        <w:t>ęcia dla U</w:t>
      </w:r>
      <w:r w:rsidRPr="00F40E38">
        <w:rPr>
          <w:color w:val="auto"/>
        </w:rPr>
        <w:t xml:space="preserve">czestników,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zmiany obuwia na zastępcze, co najmniej w okresie jesienno - zimowym,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 xml:space="preserve">dbania o higienę osobistą i wygląd zewnętrzny,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zachowania kultury osobistej,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przestrzegania przepisów bhp, ppoż. i sanitarnych,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natychmiastowego zgłaszania kadrze Domu wszystkich zaobserwowanych lub spowodowanych awarii i uszkodzeń,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zgłaszania każdorazowo nieobecności, a w przypadku nieobecności dłuższej niż jednodniowa zgłaszania jej trwania i przyczyny,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zgłaszania każdorazowo wyjścia z placówki w trakcie zajęć i potwierdzania wyjścia własnoręcznym podpisem w książce wyjść uczestników,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regularnego i terminowego wnoszenia odpłatności za pobyt w Domu,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stosowania się do wskazówek kadry Domu i innych osób upoważnionych do prowadzenia zajęć, </w:t>
      </w:r>
    </w:p>
    <w:p w:rsidR="00056F58" w:rsidRPr="00F40E38" w:rsidRDefault="00056F58" w:rsidP="00934DF1">
      <w:pPr>
        <w:pStyle w:val="Default"/>
        <w:numPr>
          <w:ilvl w:val="0"/>
          <w:numId w:val="1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ponoszenia odpowiedzialności za szkody w mieniu spowodowane działaniem umyślnym. </w:t>
      </w:r>
    </w:p>
    <w:p w:rsidR="00056F58" w:rsidRPr="00F40E38" w:rsidRDefault="00056F58" w:rsidP="00934DF1">
      <w:pPr>
        <w:pStyle w:val="Default"/>
        <w:numPr>
          <w:ilvl w:val="0"/>
          <w:numId w:val="1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Uczestnikom Domu zabrania się: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 xml:space="preserve">wnoszenia na teren Domu i spożywania alkoholu i innych środków odurzających,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 xml:space="preserve">wchodzenia na teren Domu po spożyciu alkoholu lub innych środków odurzających,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 xml:space="preserve">palenia tytoniu poza miejscami do tego wyznaczonymi na zewnątrz placówki,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 xml:space="preserve">wynoszenia poza placówkę sprzętów i wyposażenia Domu,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 xml:space="preserve">samodzielnego usuwania zaobserwowanych lub spowodowanych awarii i usterek,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>wprowadzania n</w:t>
      </w:r>
      <w:r w:rsidR="00342391" w:rsidRPr="00F40E38">
        <w:rPr>
          <w:color w:val="auto"/>
        </w:rPr>
        <w:t>a teren Domu osób nie będących U</w:t>
      </w:r>
      <w:r w:rsidRPr="00F40E38">
        <w:rPr>
          <w:color w:val="auto"/>
        </w:rPr>
        <w:t xml:space="preserve">czestnikami bez zgody kadry,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>wprowadzania na teren Domu zwierząt</w:t>
      </w:r>
      <w:r w:rsidR="00342391" w:rsidRPr="00F40E38">
        <w:rPr>
          <w:color w:val="auto"/>
        </w:rPr>
        <w:t xml:space="preserve"> bez zgody kadry i pozostałych U</w:t>
      </w:r>
      <w:r w:rsidRPr="00F40E38">
        <w:rPr>
          <w:color w:val="auto"/>
        </w:rPr>
        <w:t xml:space="preserve">czestników,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after="68"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>wnoszenia na teren Domu rzeczy, sprzętów, gotówki, dokumentów zbędnych w trakcie pobytu lub</w:t>
      </w:r>
      <w:r w:rsidR="00342391" w:rsidRPr="00F40E38">
        <w:rPr>
          <w:color w:val="auto"/>
        </w:rPr>
        <w:t xml:space="preserve"> nie będących własnością U</w:t>
      </w:r>
      <w:r w:rsidRPr="00F40E38">
        <w:rPr>
          <w:color w:val="auto"/>
        </w:rPr>
        <w:t xml:space="preserve">czestnika, szczególnie o wysokiej wartości, </w:t>
      </w:r>
    </w:p>
    <w:p w:rsidR="00056F58" w:rsidRPr="00F40E38" w:rsidRDefault="00056F58" w:rsidP="00934DF1">
      <w:pPr>
        <w:pStyle w:val="Default"/>
        <w:numPr>
          <w:ilvl w:val="1"/>
          <w:numId w:val="13"/>
        </w:numPr>
        <w:spacing w:line="360" w:lineRule="auto"/>
        <w:ind w:left="360"/>
        <w:jc w:val="both"/>
        <w:rPr>
          <w:color w:val="auto"/>
        </w:rPr>
      </w:pPr>
      <w:r w:rsidRPr="00F40E38">
        <w:rPr>
          <w:color w:val="auto"/>
        </w:rPr>
        <w:t>opuszczania placówki bez uprzedniego poinformowania o tym kadry oraz bez potwierdzenia wyjścia własnorę</w:t>
      </w:r>
      <w:r w:rsidR="00342391" w:rsidRPr="00F40E38">
        <w:rPr>
          <w:color w:val="auto"/>
        </w:rPr>
        <w:t>cznym podpisem w książce wyjść U</w:t>
      </w:r>
      <w:r w:rsidRPr="00F40E38">
        <w:rPr>
          <w:color w:val="auto"/>
        </w:rPr>
        <w:t xml:space="preserve">czestników. </w:t>
      </w:r>
    </w:p>
    <w:p w:rsidR="00056F58" w:rsidRDefault="00056F58" w:rsidP="00F40E38">
      <w:pPr>
        <w:pStyle w:val="Default"/>
        <w:spacing w:line="360" w:lineRule="auto"/>
        <w:jc w:val="both"/>
        <w:rPr>
          <w:color w:val="auto"/>
        </w:rPr>
      </w:pPr>
    </w:p>
    <w:p w:rsidR="0097554A" w:rsidRPr="00F40E38" w:rsidRDefault="0097554A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lastRenderedPageBreak/>
        <w:t>§ 5. ZASADY PRZYZNAWANIA MIEJSCA POBYTU W DOMU</w:t>
      </w:r>
    </w:p>
    <w:p w:rsidR="008076A2" w:rsidRPr="00F40E38" w:rsidRDefault="008076A2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Miejsce w Domu przyznawane jest w drodze decyzji administracy</w:t>
      </w:r>
      <w:r w:rsidR="00A81BCB" w:rsidRPr="00F40E38">
        <w:rPr>
          <w:color w:val="auto"/>
        </w:rPr>
        <w:t>jnej wydanej przez Dyrektora M</w:t>
      </w:r>
      <w:r w:rsidRPr="00F40E38">
        <w:rPr>
          <w:color w:val="auto"/>
        </w:rPr>
        <w:t>OPS n</w:t>
      </w:r>
      <w:r w:rsidR="00E10981" w:rsidRPr="00F40E38">
        <w:rPr>
          <w:color w:val="auto"/>
        </w:rPr>
        <w:t>a wniosek osoby zainteresowanej</w:t>
      </w:r>
      <w:r w:rsidRPr="00F40E38">
        <w:rPr>
          <w:color w:val="auto"/>
        </w:rPr>
        <w:t xml:space="preserve"> (wzór wniosku określa załącznik nr 1 do</w:t>
      </w:r>
      <w:r w:rsidR="00342391" w:rsidRPr="00F40E38">
        <w:rPr>
          <w:color w:val="auto"/>
        </w:rPr>
        <w:t xml:space="preserve"> </w:t>
      </w:r>
      <w:r w:rsidR="000E4FAA" w:rsidRPr="00F40E38">
        <w:rPr>
          <w:color w:val="auto"/>
        </w:rPr>
        <w:t>Regulaminu Rekrutacji do Dziennego Domu ,,Senior+” w Kole</w:t>
      </w:r>
      <w:r w:rsidR="00E10981" w:rsidRPr="00F40E38">
        <w:rPr>
          <w:color w:val="auto"/>
        </w:rPr>
        <w:t>)</w:t>
      </w:r>
      <w:r w:rsidR="0037412E" w:rsidRPr="00F40E38">
        <w:rPr>
          <w:color w:val="auto"/>
        </w:rPr>
        <w:t>,</w:t>
      </w:r>
      <w:r w:rsidR="000E4FAA" w:rsidRPr="00F40E38">
        <w:rPr>
          <w:color w:val="auto"/>
        </w:rPr>
        <w:t xml:space="preserve"> </w:t>
      </w:r>
      <w:r w:rsidRPr="00F40E38">
        <w:rPr>
          <w:color w:val="auto"/>
        </w:rPr>
        <w:t xml:space="preserve">po przeprowadzeniu przez pracownika socjalnego rodzinnego wywiadu środowiskowego.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Wraz z wnioskiem o</w:t>
      </w:r>
      <w:r w:rsidR="000E4FAA" w:rsidRPr="00F40E38">
        <w:rPr>
          <w:color w:val="auto"/>
        </w:rPr>
        <w:t>soba zainteresowana przedkłada załączniki okre</w:t>
      </w:r>
      <w:r w:rsidR="00E10981" w:rsidRPr="00F40E38">
        <w:rPr>
          <w:color w:val="auto"/>
        </w:rPr>
        <w:t>ślone w Regulaminie Rekrutacji d</w:t>
      </w:r>
      <w:r w:rsidR="000E4FAA" w:rsidRPr="00F40E38">
        <w:rPr>
          <w:color w:val="auto"/>
        </w:rPr>
        <w:t xml:space="preserve">o Dziennego Domu ,,Senior+” w Kole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Decyzja o przyznaniu u</w:t>
      </w:r>
      <w:r w:rsidR="000E4FAA" w:rsidRPr="00F40E38">
        <w:rPr>
          <w:color w:val="auto"/>
        </w:rPr>
        <w:t>sług w Domu określa</w:t>
      </w:r>
      <w:r w:rsidRPr="00F40E38">
        <w:rPr>
          <w:color w:val="auto"/>
        </w:rPr>
        <w:t xml:space="preserve"> termin, na jaki miejsce zostaje przyznane oraz wysokość odpłatności za pobyt i sposób jej ponoszenia.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Miejsce w Domu przyznaje się osobie będąc</w:t>
      </w:r>
      <w:r w:rsidR="00A81BCB" w:rsidRPr="00F40E38">
        <w:rPr>
          <w:color w:val="auto"/>
        </w:rPr>
        <w:t>ej mieszkańcem Miasta Koło</w:t>
      </w:r>
      <w:r w:rsidRPr="00F40E38">
        <w:rPr>
          <w:color w:val="auto"/>
        </w:rPr>
        <w:t xml:space="preserve"> nieaktywnej zawodowo w wieku powyżej 60 lat, która ze względu na wiek, chorobę lub niepełnosprawność wymaga częściowej opieki i pomocy w zaspokajaniu niezbędnych potrzeb życiowych, szczególnie dla osoby, która ze względu na swoją sytuację zdrowotną i rodzinną wymagają wsparcia w zakresie funkcjonowania oraz integracji i włączenia społecznego.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Do Domu przyjmowan</w:t>
      </w:r>
      <w:r w:rsidR="00882B2F" w:rsidRPr="00F40E38">
        <w:rPr>
          <w:color w:val="auto"/>
        </w:rPr>
        <w:t xml:space="preserve">e są osoby </w:t>
      </w:r>
      <w:r w:rsidRPr="00F40E38">
        <w:rPr>
          <w:color w:val="auto"/>
        </w:rPr>
        <w:t>wyrażające</w:t>
      </w:r>
      <w:r w:rsidR="00C424A8" w:rsidRPr="00F40E38">
        <w:rPr>
          <w:color w:val="auto"/>
        </w:rPr>
        <w:t xml:space="preserve"> gotowość do </w:t>
      </w:r>
      <w:r w:rsidRPr="00F40E38">
        <w:rPr>
          <w:color w:val="auto"/>
        </w:rPr>
        <w:t>regularnego uczestnictwa</w:t>
      </w:r>
      <w:r w:rsidR="000E4FAA" w:rsidRPr="00F40E38">
        <w:rPr>
          <w:color w:val="auto"/>
        </w:rPr>
        <w:t xml:space="preserve"> w zajęciach</w:t>
      </w:r>
      <w:r w:rsidRPr="00F40E38">
        <w:rPr>
          <w:color w:val="auto"/>
        </w:rPr>
        <w:t xml:space="preserve"> wg następującej kolejności: </w:t>
      </w:r>
    </w:p>
    <w:p w:rsidR="00056F58" w:rsidRPr="00F40E38" w:rsidRDefault="00056F58" w:rsidP="00934DF1">
      <w:pPr>
        <w:pStyle w:val="Default"/>
        <w:numPr>
          <w:ilvl w:val="0"/>
          <w:numId w:val="1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samotne w rozumieniu przepisów ustawy o pomocy społecznej, </w:t>
      </w:r>
    </w:p>
    <w:p w:rsidR="00056F58" w:rsidRPr="00F40E38" w:rsidRDefault="00056F58" w:rsidP="00934DF1">
      <w:pPr>
        <w:pStyle w:val="Default"/>
        <w:numPr>
          <w:ilvl w:val="0"/>
          <w:numId w:val="1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samotnie zamieszkujące.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Pierwszeństwo przy przyznawaniu miejsca w Domu mają osoby,</w:t>
      </w:r>
      <w:r w:rsidR="0096349C" w:rsidRPr="00F40E38">
        <w:rPr>
          <w:color w:val="auto"/>
        </w:rPr>
        <w:t xml:space="preserve"> których dochód nie przekracza 1</w:t>
      </w:r>
      <w:r w:rsidRPr="00F40E38">
        <w:rPr>
          <w:color w:val="auto"/>
        </w:rPr>
        <w:t xml:space="preserve">00% kryterium dochodowego określonego w ustawie o pomocy społecznej.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Każdy wniosek o przyznanie miejsca w Domu rozpatrywany jest indywidualnie.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Dom nie jest </w:t>
      </w:r>
      <w:r w:rsidR="00E10981" w:rsidRPr="00F40E38">
        <w:rPr>
          <w:color w:val="auto"/>
        </w:rPr>
        <w:t>przeznaczony dla osób</w:t>
      </w:r>
      <w:r w:rsidRPr="00F40E38">
        <w:rPr>
          <w:color w:val="auto"/>
        </w:rPr>
        <w:t xml:space="preserve">: </w:t>
      </w:r>
    </w:p>
    <w:p w:rsidR="00056F58" w:rsidRPr="00F40E38" w:rsidRDefault="00056F58" w:rsidP="00934DF1">
      <w:pPr>
        <w:pStyle w:val="Default"/>
        <w:numPr>
          <w:ilvl w:val="0"/>
          <w:numId w:val="16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których stan zdrowia wymaga stałej opieki i indywidualnej terapii, w tym osób leżących, </w:t>
      </w:r>
    </w:p>
    <w:p w:rsidR="00056F58" w:rsidRPr="00F40E38" w:rsidRDefault="00056F58" w:rsidP="00934DF1">
      <w:pPr>
        <w:pStyle w:val="Default"/>
        <w:numPr>
          <w:ilvl w:val="0"/>
          <w:numId w:val="16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zaburzonych psychicznie lub osobowościowo, </w:t>
      </w:r>
    </w:p>
    <w:p w:rsidR="00056F58" w:rsidRPr="00F40E38" w:rsidRDefault="00056F58" w:rsidP="00934DF1">
      <w:pPr>
        <w:pStyle w:val="Default"/>
        <w:numPr>
          <w:ilvl w:val="0"/>
          <w:numId w:val="16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 których stwierdzono zaawansowane zmiany psychoorganiczne.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>Pobyt w Domu nie wyklucza możliwości korzystania z usług opiekuńczych w miejscu z</w:t>
      </w:r>
      <w:r w:rsidR="00A81BCB" w:rsidRPr="00F40E38">
        <w:rPr>
          <w:color w:val="auto"/>
        </w:rPr>
        <w:t>amieszkania</w:t>
      </w:r>
      <w:r w:rsidR="00882B2F" w:rsidRPr="00F40E38">
        <w:rPr>
          <w:color w:val="auto"/>
        </w:rPr>
        <w:t xml:space="preserve"> świadczonych przez MOPS w Kole,</w:t>
      </w:r>
      <w:r w:rsidRPr="00F40E38">
        <w:rPr>
          <w:color w:val="auto"/>
        </w:rPr>
        <w:t xml:space="preserve"> pod warunkiem skoordynowania obu tych form pomocy.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W przypadku bieżącego braku miejsc w placówce, tworzy się listę rezerwową a osoby um</w:t>
      </w:r>
      <w:r w:rsidR="005B470D" w:rsidRPr="00F40E38">
        <w:rPr>
          <w:color w:val="auto"/>
        </w:rPr>
        <w:t>ieszczone na tej liście (rezerwowych) będą kwalifikowane w przypadku zwolnienia miejsca,</w:t>
      </w:r>
      <w:r w:rsidRPr="00F40E38">
        <w:rPr>
          <w:color w:val="auto"/>
        </w:rPr>
        <w:t xml:space="preserve"> </w:t>
      </w:r>
    </w:p>
    <w:p w:rsidR="00056F58" w:rsidRPr="00F40E38" w:rsidRDefault="00056F58" w:rsidP="00934DF1">
      <w:pPr>
        <w:pStyle w:val="Default"/>
        <w:numPr>
          <w:ilvl w:val="0"/>
          <w:numId w:val="1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Uchylenie decyzji o przyznaniu miejsca pobytu w Domu następuje w przypadku, gdy: </w:t>
      </w:r>
    </w:p>
    <w:p w:rsidR="00056F58" w:rsidRPr="00F40E38" w:rsidRDefault="00056F58" w:rsidP="00934DF1">
      <w:pPr>
        <w:pStyle w:val="Default"/>
        <w:numPr>
          <w:ilvl w:val="0"/>
          <w:numId w:val="1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uczestnik w formie pisemnej rezygnuje z miejsca, </w:t>
      </w:r>
    </w:p>
    <w:p w:rsidR="00056F58" w:rsidRPr="00F40E38" w:rsidRDefault="00056F58" w:rsidP="00934DF1">
      <w:pPr>
        <w:pStyle w:val="Default"/>
        <w:numPr>
          <w:ilvl w:val="0"/>
          <w:numId w:val="1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stan zdrowia uczestnika wymaga innego rodzaju opieki, której nie można zapewnić w ramach usług świadczonych w Domu, </w:t>
      </w:r>
    </w:p>
    <w:p w:rsidR="00056F58" w:rsidRPr="00F40E38" w:rsidRDefault="00056F58" w:rsidP="00934DF1">
      <w:pPr>
        <w:pStyle w:val="Default"/>
        <w:numPr>
          <w:ilvl w:val="0"/>
          <w:numId w:val="17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uczestnik swoim zachowaniem uniemożliwia lub zakłóca prawidłowe funkcjonowanie Domu lub narusza obowiązki uczestnika, o których mowa w </w:t>
      </w:r>
      <w:r w:rsidR="00882B2F" w:rsidRPr="00F40E38">
        <w:rPr>
          <w:color w:val="auto"/>
        </w:rPr>
        <w:t>niniejszym Regulaminie,</w:t>
      </w:r>
      <w:r w:rsidRPr="00F40E38">
        <w:rPr>
          <w:color w:val="auto"/>
        </w:rPr>
        <w:t xml:space="preserve"> </w:t>
      </w:r>
    </w:p>
    <w:p w:rsidR="00056F58" w:rsidRPr="00F40E38" w:rsidRDefault="00056F58" w:rsidP="00934DF1">
      <w:pPr>
        <w:pStyle w:val="Default"/>
        <w:numPr>
          <w:ilvl w:val="0"/>
          <w:numId w:val="17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>frekwencja obecności</w:t>
      </w:r>
      <w:r w:rsidR="00882B2F" w:rsidRPr="00F40E38">
        <w:rPr>
          <w:color w:val="auto"/>
        </w:rPr>
        <w:t xml:space="preserve"> Uczestnika</w:t>
      </w:r>
      <w:r w:rsidRPr="00F40E38">
        <w:rPr>
          <w:color w:val="auto"/>
        </w:rPr>
        <w:t xml:space="preserve"> utrz</w:t>
      </w:r>
      <w:r w:rsidR="000E4FAA" w:rsidRPr="00F40E38">
        <w:rPr>
          <w:color w:val="auto"/>
        </w:rPr>
        <w:t>ymuje się na poziomie poniżej 51</w:t>
      </w:r>
      <w:r w:rsidR="00882B2F" w:rsidRPr="00F40E38">
        <w:rPr>
          <w:color w:val="auto"/>
        </w:rPr>
        <w:t xml:space="preserve">% </w:t>
      </w:r>
      <w:r w:rsidR="000E4FAA" w:rsidRPr="00F40E38">
        <w:rPr>
          <w:color w:val="auto"/>
        </w:rPr>
        <w:t>w skali miesiąca</w:t>
      </w:r>
    </w:p>
    <w:p w:rsidR="00C424A8" w:rsidRPr="00F40E38" w:rsidRDefault="00056F58" w:rsidP="00F40E38">
      <w:pPr>
        <w:pStyle w:val="Default"/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 </w:t>
      </w: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t>§ 6. ODPŁATNOŚĆ ZA USŁUGI ŚWIADCZONE W DOMU</w:t>
      </w:r>
    </w:p>
    <w:p w:rsidR="008076A2" w:rsidRPr="00F40E38" w:rsidRDefault="008076A2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934DF1">
      <w:pPr>
        <w:pStyle w:val="Default"/>
        <w:numPr>
          <w:ilvl w:val="0"/>
          <w:numId w:val="1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świadczone w Domu są odpłatne. </w:t>
      </w:r>
    </w:p>
    <w:p w:rsidR="00056F58" w:rsidRPr="00F40E38" w:rsidRDefault="00056F58" w:rsidP="00934DF1">
      <w:pPr>
        <w:pStyle w:val="Default"/>
        <w:numPr>
          <w:ilvl w:val="0"/>
          <w:numId w:val="1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Wysokość i sposób wnoszenia odpłatności za pobyt reguluje </w:t>
      </w:r>
      <w:r w:rsidR="00516E44" w:rsidRPr="00F40E38">
        <w:rPr>
          <w:color w:val="auto"/>
        </w:rPr>
        <w:t xml:space="preserve"> Uchwała N</w:t>
      </w:r>
      <w:r w:rsidR="007D5E9A" w:rsidRPr="00F40E38">
        <w:rPr>
          <w:color w:val="auto"/>
        </w:rPr>
        <w:t xml:space="preserve">r VII/55/2019 z dnia 27 marca 2019r. Rady Miejskie w Kole </w:t>
      </w:r>
      <w:r w:rsidR="00882B2F" w:rsidRPr="00F40E38">
        <w:rPr>
          <w:color w:val="auto"/>
        </w:rPr>
        <w:t>w sprawie szczegółowych zasad ponoszenia odpłatności za  świadczenia w formie pobytu w Dziennym Domu ,,Senior+” w Kole</w:t>
      </w:r>
      <w:r w:rsidRPr="00F40E38">
        <w:rPr>
          <w:color w:val="auto"/>
        </w:rPr>
        <w:t xml:space="preserve">. </w:t>
      </w:r>
    </w:p>
    <w:p w:rsidR="00056F58" w:rsidRPr="00F40E38" w:rsidRDefault="00056F58" w:rsidP="00934DF1">
      <w:pPr>
        <w:pStyle w:val="Default"/>
        <w:numPr>
          <w:ilvl w:val="0"/>
          <w:numId w:val="1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Miesięc</w:t>
      </w:r>
      <w:r w:rsidR="00516E44" w:rsidRPr="00F40E38">
        <w:rPr>
          <w:color w:val="auto"/>
        </w:rPr>
        <w:t>zny koszt pobytu w Domu ustala</w:t>
      </w:r>
      <w:r w:rsidR="000E4FAA" w:rsidRPr="00F40E38">
        <w:rPr>
          <w:color w:val="auto"/>
        </w:rPr>
        <w:t xml:space="preserve"> się według obowiązującego</w:t>
      </w:r>
      <w:r w:rsidR="00516E44" w:rsidRPr="00F40E38">
        <w:rPr>
          <w:color w:val="auto"/>
        </w:rPr>
        <w:t xml:space="preserve"> Z</w:t>
      </w:r>
      <w:r w:rsidR="000E4FAA" w:rsidRPr="00F40E38">
        <w:rPr>
          <w:color w:val="auto"/>
        </w:rPr>
        <w:t>arządzenia</w:t>
      </w:r>
      <w:r w:rsidR="007D5E9A" w:rsidRPr="00F40E38">
        <w:rPr>
          <w:color w:val="auto"/>
        </w:rPr>
        <w:t xml:space="preserve"> Dyrektora Miejskiego O</w:t>
      </w:r>
      <w:r w:rsidR="000E4FAA" w:rsidRPr="00F40E38">
        <w:rPr>
          <w:color w:val="auto"/>
        </w:rPr>
        <w:t>środka Pomocy Społecznej w Kole</w:t>
      </w:r>
      <w:r w:rsidR="00516E44" w:rsidRPr="00F40E38">
        <w:rPr>
          <w:color w:val="auto"/>
        </w:rPr>
        <w:t xml:space="preserve"> i </w:t>
      </w:r>
      <w:r w:rsidR="007D5E9A" w:rsidRPr="00F40E38">
        <w:rPr>
          <w:color w:val="auto"/>
        </w:rPr>
        <w:t>p</w:t>
      </w:r>
      <w:r w:rsidRPr="00F40E38">
        <w:rPr>
          <w:color w:val="auto"/>
        </w:rPr>
        <w:t xml:space="preserve">odawany jest niezwłocznie </w:t>
      </w:r>
      <w:r w:rsidR="000E4FAA" w:rsidRPr="00F40E38">
        <w:rPr>
          <w:color w:val="auto"/>
        </w:rPr>
        <w:t xml:space="preserve">po ustaleniu </w:t>
      </w:r>
      <w:r w:rsidRPr="00F40E38">
        <w:rPr>
          <w:color w:val="auto"/>
        </w:rPr>
        <w:t xml:space="preserve">do wiadomości uczestników Domu. </w:t>
      </w:r>
    </w:p>
    <w:p w:rsidR="00056F58" w:rsidRPr="00F40E38" w:rsidRDefault="00056F58" w:rsidP="00934DF1">
      <w:pPr>
        <w:pStyle w:val="Default"/>
        <w:numPr>
          <w:ilvl w:val="0"/>
          <w:numId w:val="18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Wysokość opłaty uzależniona jest od sytuacji dochodowej uczestnika. Odpłatności za pobyt w Domu nie ponoszą osoby,</w:t>
      </w:r>
      <w:r w:rsidR="00516E44" w:rsidRPr="00F40E38">
        <w:rPr>
          <w:color w:val="auto"/>
        </w:rPr>
        <w:t xml:space="preserve"> których dochód jest niższy od 1</w:t>
      </w:r>
      <w:r w:rsidRPr="00F40E38">
        <w:rPr>
          <w:color w:val="auto"/>
        </w:rPr>
        <w:t xml:space="preserve">00% kryterium dochodowego określonego w ustawie o pomocy społecznej. </w:t>
      </w:r>
    </w:p>
    <w:p w:rsidR="00056F58" w:rsidRDefault="00056F58" w:rsidP="00F40E38">
      <w:pPr>
        <w:pStyle w:val="Default"/>
        <w:spacing w:line="360" w:lineRule="auto"/>
        <w:jc w:val="both"/>
        <w:rPr>
          <w:color w:val="auto"/>
        </w:rPr>
      </w:pPr>
    </w:p>
    <w:p w:rsidR="0097554A" w:rsidRDefault="0097554A" w:rsidP="00F40E38">
      <w:pPr>
        <w:pStyle w:val="Default"/>
        <w:spacing w:line="360" w:lineRule="auto"/>
        <w:jc w:val="both"/>
        <w:rPr>
          <w:color w:val="auto"/>
        </w:rPr>
      </w:pPr>
    </w:p>
    <w:p w:rsidR="0097554A" w:rsidRPr="00F40E38" w:rsidRDefault="0097554A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lastRenderedPageBreak/>
        <w:t>§ 7. ORGANIZACJA DOMU</w:t>
      </w:r>
    </w:p>
    <w:p w:rsidR="008076A2" w:rsidRPr="00F40E38" w:rsidRDefault="008076A2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934DF1">
      <w:pPr>
        <w:pStyle w:val="Default"/>
        <w:numPr>
          <w:ilvl w:val="0"/>
          <w:numId w:val="1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Nadzór nad funkcjonowaniem</w:t>
      </w:r>
      <w:r w:rsidR="007426AA" w:rsidRPr="00F40E38">
        <w:rPr>
          <w:color w:val="auto"/>
        </w:rPr>
        <w:t xml:space="preserve"> Domu sprawuje Dyrektor MOPS</w:t>
      </w:r>
      <w:r w:rsidR="00882B2F" w:rsidRPr="00F40E38">
        <w:rPr>
          <w:color w:val="auto"/>
        </w:rPr>
        <w:t>.</w:t>
      </w:r>
    </w:p>
    <w:p w:rsidR="00056F58" w:rsidRPr="00F40E38" w:rsidRDefault="00056F58" w:rsidP="00934DF1">
      <w:pPr>
        <w:pStyle w:val="Default"/>
        <w:numPr>
          <w:ilvl w:val="0"/>
          <w:numId w:val="1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Bezpośredni nadzór nad działal</w:t>
      </w:r>
      <w:r w:rsidR="007426AA" w:rsidRPr="00F40E38">
        <w:rPr>
          <w:color w:val="auto"/>
        </w:rPr>
        <w:t xml:space="preserve">nością Domu sprawuje </w:t>
      </w:r>
      <w:r w:rsidR="000E4FAA" w:rsidRPr="00F40E38">
        <w:rPr>
          <w:color w:val="auto"/>
        </w:rPr>
        <w:t xml:space="preserve"> pracownik MOPS w Kole zatrudniony na stanowisku</w:t>
      </w:r>
      <w:r w:rsidR="00882B2F" w:rsidRPr="00F40E38">
        <w:rPr>
          <w:color w:val="auto"/>
        </w:rPr>
        <w:t>:</w:t>
      </w:r>
      <w:r w:rsidR="000E4FAA" w:rsidRPr="00F40E38">
        <w:rPr>
          <w:color w:val="auto"/>
        </w:rPr>
        <w:t xml:space="preserve"> </w:t>
      </w:r>
      <w:r w:rsidR="007426AA" w:rsidRPr="00F40E38">
        <w:rPr>
          <w:color w:val="auto"/>
        </w:rPr>
        <w:t>starszy opiekun</w:t>
      </w:r>
      <w:r w:rsidR="00FE5D51" w:rsidRPr="00F40E38">
        <w:rPr>
          <w:color w:val="auto"/>
        </w:rPr>
        <w:t>.</w:t>
      </w:r>
    </w:p>
    <w:p w:rsidR="00056F58" w:rsidRPr="00F40E38" w:rsidRDefault="00056F58" w:rsidP="00934DF1">
      <w:pPr>
        <w:pStyle w:val="Default"/>
        <w:numPr>
          <w:ilvl w:val="0"/>
          <w:numId w:val="1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Usługi na rzecz uczestników świadczone są na podstawie i zgodnie z: </w:t>
      </w:r>
    </w:p>
    <w:p w:rsidR="00056F58" w:rsidRPr="00F40E38" w:rsidRDefault="00056F58" w:rsidP="00934DF1">
      <w:pPr>
        <w:pStyle w:val="Default"/>
        <w:numPr>
          <w:ilvl w:val="0"/>
          <w:numId w:val="20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indywidualnym planem wsparcia opracowanym wspólnie z uczestnikiem z uwzględnieniem opinii członków kadry, opartym na stanie zdrowia, sprawności fizycznej i intelektualnej, indywidualnych potrzebach, potencjale oraz zainteresowaniach i pasjach uczestnika, indywidualny plan wsparcia tworzony jest w okresie od 4 tygodni do 3 miesięcy od dnia przyjęcia uczestnika do Domu, </w:t>
      </w:r>
    </w:p>
    <w:p w:rsidR="00056F58" w:rsidRPr="00F40E38" w:rsidRDefault="00056F58" w:rsidP="00934DF1">
      <w:pPr>
        <w:pStyle w:val="Default"/>
        <w:numPr>
          <w:ilvl w:val="0"/>
          <w:numId w:val="20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miesięcznym planem pracy Domu, oprac</w:t>
      </w:r>
      <w:r w:rsidR="007426AA" w:rsidRPr="00F40E38">
        <w:rPr>
          <w:color w:val="auto"/>
        </w:rPr>
        <w:t>owanym przez starszego opiekuna</w:t>
      </w:r>
      <w:r w:rsidRPr="00F40E38">
        <w:rPr>
          <w:color w:val="auto"/>
        </w:rPr>
        <w:t xml:space="preserve"> Domu we współpracy z kadrą Domu, </w:t>
      </w:r>
    </w:p>
    <w:p w:rsidR="00056F58" w:rsidRPr="00F40E38" w:rsidRDefault="00056F58" w:rsidP="00934DF1">
      <w:pPr>
        <w:pStyle w:val="Default"/>
        <w:numPr>
          <w:ilvl w:val="0"/>
          <w:numId w:val="20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rocznym planem pracy Dom</w:t>
      </w:r>
      <w:r w:rsidR="007426AA" w:rsidRPr="00F40E38">
        <w:rPr>
          <w:color w:val="auto"/>
        </w:rPr>
        <w:t>u opracowanym przez starszego opiekuna</w:t>
      </w:r>
      <w:r w:rsidRPr="00F40E38">
        <w:rPr>
          <w:color w:val="auto"/>
        </w:rPr>
        <w:t xml:space="preserve"> Domu we współpracy z kadrą Domu i</w:t>
      </w:r>
      <w:r w:rsidR="007426AA" w:rsidRPr="00F40E38">
        <w:rPr>
          <w:color w:val="auto"/>
        </w:rPr>
        <w:t xml:space="preserve"> zatwierdzanym przez Dyrektora M</w:t>
      </w:r>
      <w:r w:rsidRPr="00F40E38">
        <w:rPr>
          <w:color w:val="auto"/>
        </w:rPr>
        <w:t xml:space="preserve">OPS. </w:t>
      </w:r>
    </w:p>
    <w:p w:rsidR="00056F58" w:rsidRPr="00F40E38" w:rsidRDefault="00056F58" w:rsidP="00934DF1">
      <w:pPr>
        <w:pStyle w:val="Default"/>
        <w:numPr>
          <w:ilvl w:val="0"/>
          <w:numId w:val="1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Potwierdzeniem obecności </w:t>
      </w:r>
      <w:r w:rsidR="00882B2F" w:rsidRPr="00F40E38">
        <w:rPr>
          <w:color w:val="auto"/>
        </w:rPr>
        <w:t xml:space="preserve">Uczestnika w Domu </w:t>
      </w:r>
      <w:r w:rsidRPr="00F40E38">
        <w:rPr>
          <w:color w:val="auto"/>
        </w:rPr>
        <w:t>w da</w:t>
      </w:r>
      <w:r w:rsidR="00882B2F" w:rsidRPr="00F40E38">
        <w:rPr>
          <w:color w:val="auto"/>
        </w:rPr>
        <w:t>nym dniu jest podpisanie przez U</w:t>
      </w:r>
      <w:r w:rsidRPr="00F40E38">
        <w:rPr>
          <w:color w:val="auto"/>
        </w:rPr>
        <w:t xml:space="preserve">czestnika listy obecności. </w:t>
      </w:r>
    </w:p>
    <w:p w:rsidR="00056F58" w:rsidRPr="00F40E38" w:rsidRDefault="00056F58" w:rsidP="00934DF1">
      <w:pPr>
        <w:pStyle w:val="Default"/>
        <w:numPr>
          <w:ilvl w:val="0"/>
          <w:numId w:val="19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 sytuacji planowanej realizacji zajęć poza siedzibą Domu do udziału w tych zajęciach kwalifikuje się uczestników domu biorąc pod uwagę ich możliwości i predyspozycje. Przyjmuje się, że na grupę 15 uczestników przypada co najmniej jeden opiekun. </w:t>
      </w:r>
    </w:p>
    <w:p w:rsidR="006A3A91" w:rsidRDefault="00056F58" w:rsidP="00934DF1">
      <w:pPr>
        <w:pStyle w:val="Default"/>
        <w:numPr>
          <w:ilvl w:val="0"/>
          <w:numId w:val="19"/>
        </w:numPr>
        <w:spacing w:line="360" w:lineRule="auto"/>
        <w:jc w:val="both"/>
        <w:rPr>
          <w:color w:val="auto"/>
        </w:rPr>
      </w:pPr>
      <w:r w:rsidRPr="006A3A91">
        <w:rPr>
          <w:color w:val="auto"/>
        </w:rPr>
        <w:t>W trakcie pobytu w Do</w:t>
      </w:r>
      <w:r w:rsidR="00882B2F" w:rsidRPr="006A3A91">
        <w:rPr>
          <w:color w:val="auto"/>
        </w:rPr>
        <w:t>mu w uzasadnionych przypadkach U</w:t>
      </w:r>
      <w:r w:rsidRPr="006A3A91">
        <w:rPr>
          <w:color w:val="auto"/>
        </w:rPr>
        <w:t>czestnik może zostać zobowiązany do przedłożenia aktualnego zaświadczenia lekarskiego o braku przeci</w:t>
      </w:r>
      <w:r w:rsidR="00327D81" w:rsidRPr="006A3A91">
        <w:rPr>
          <w:color w:val="auto"/>
        </w:rPr>
        <w:t>w</w:t>
      </w:r>
      <w:r w:rsidRPr="006A3A91">
        <w:rPr>
          <w:color w:val="auto"/>
        </w:rPr>
        <w:t xml:space="preserve">wskazań do pobytu lub braku przeciwwskazań do uczestnictwa w określonym rodzaju zajęć. </w:t>
      </w:r>
    </w:p>
    <w:p w:rsidR="006A3A91" w:rsidRDefault="006A3A91" w:rsidP="006A3A91">
      <w:pPr>
        <w:pStyle w:val="Default"/>
        <w:spacing w:line="360" w:lineRule="auto"/>
        <w:ind w:left="360"/>
        <w:jc w:val="both"/>
        <w:rPr>
          <w:color w:val="auto"/>
        </w:rPr>
      </w:pPr>
    </w:p>
    <w:p w:rsidR="006A3A91" w:rsidRDefault="006A3A91" w:rsidP="006A3A91">
      <w:pPr>
        <w:pStyle w:val="Default"/>
        <w:spacing w:line="360" w:lineRule="auto"/>
        <w:jc w:val="both"/>
        <w:rPr>
          <w:b/>
          <w:color w:val="auto"/>
        </w:rPr>
      </w:pPr>
      <w:r w:rsidRPr="006A3A91">
        <w:rPr>
          <w:b/>
          <w:color w:val="auto"/>
        </w:rPr>
        <w:t>§ 8. DOKUMENTACJA OBOWIĄZUJĄCA W DOMU</w:t>
      </w:r>
    </w:p>
    <w:p w:rsidR="006A3A91" w:rsidRPr="006A3A91" w:rsidRDefault="006A3A91" w:rsidP="006A3A91">
      <w:pPr>
        <w:pStyle w:val="Default"/>
        <w:spacing w:line="360" w:lineRule="auto"/>
        <w:jc w:val="both"/>
        <w:rPr>
          <w:b/>
          <w:color w:val="auto"/>
        </w:rPr>
      </w:pPr>
    </w:p>
    <w:p w:rsidR="006A3A91" w:rsidRDefault="00882B2F" w:rsidP="00934DF1">
      <w:pPr>
        <w:pStyle w:val="Default"/>
        <w:numPr>
          <w:ilvl w:val="0"/>
          <w:numId w:val="2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Dokumentacja każdego U</w:t>
      </w:r>
      <w:r w:rsidR="00056F58" w:rsidRPr="00F40E38">
        <w:rPr>
          <w:color w:val="auto"/>
        </w:rPr>
        <w:t xml:space="preserve">czestnika Domu gromadzona jest w jego indywidualnych aktach. Dokumentacja ta obejmuje w szczególności: </w:t>
      </w:r>
    </w:p>
    <w:p w:rsidR="00056F58" w:rsidRPr="006A3A91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6A3A91">
        <w:rPr>
          <w:color w:val="auto"/>
        </w:rPr>
        <w:lastRenderedPageBreak/>
        <w:t xml:space="preserve">kopię decyzji administracyjnej przyznającej miejsce pobytu w Domu, określającej termin tego pobytu i wysokość odpłatności, 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kopię </w:t>
      </w:r>
      <w:r w:rsidR="00FE5D51" w:rsidRPr="00F40E38">
        <w:rPr>
          <w:color w:val="auto"/>
        </w:rPr>
        <w:t>załączników określonych w Regulaminie Rekrutacji do Dziennego Domu ,,Senior+”</w:t>
      </w:r>
      <w:r w:rsidR="00882B2F" w:rsidRPr="00F40E38">
        <w:rPr>
          <w:color w:val="auto"/>
        </w:rPr>
        <w:t xml:space="preserve"> w Kole</w:t>
      </w:r>
      <w:r w:rsidR="00FE5D51" w:rsidRPr="00F40E38">
        <w:rPr>
          <w:color w:val="auto"/>
        </w:rPr>
        <w:t>,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indywidualny plan wsparcia uczestnika, </w:t>
      </w:r>
    </w:p>
    <w:p w:rsidR="00056F58" w:rsidRPr="00F40E38" w:rsidRDefault="00882B2F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opinie o U</w:t>
      </w:r>
      <w:r w:rsidR="00056F58" w:rsidRPr="00F40E38">
        <w:rPr>
          <w:color w:val="auto"/>
        </w:rPr>
        <w:t xml:space="preserve">czestniku uzyskane od specjalistów angażowanych do działań terapeutycznych w ramach usług świadczonych w Domu, o ile zostały wydane, </w:t>
      </w:r>
    </w:p>
    <w:p w:rsidR="00056F58" w:rsidRPr="00F40E38" w:rsidRDefault="0011060A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zaświadcze</w:t>
      </w:r>
      <w:r w:rsidR="00056F58" w:rsidRPr="00F40E38">
        <w:rPr>
          <w:color w:val="auto"/>
        </w:rPr>
        <w:t xml:space="preserve">nia o udziale w szkoleniach, warsztatach i innych formach aktywności, 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pisemne zgłosze</w:t>
      </w:r>
      <w:r w:rsidR="0011060A" w:rsidRPr="00F40E38">
        <w:rPr>
          <w:color w:val="auto"/>
        </w:rPr>
        <w:t>nia U</w:t>
      </w:r>
      <w:r w:rsidRPr="00F40E38">
        <w:rPr>
          <w:color w:val="auto"/>
        </w:rPr>
        <w:t xml:space="preserve">czestnika o planowanej nieobecności, 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inne dokumenty związane z pobytem uczestnika w Domu, 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kopię wniosku i dokumentów uzasadniających uchylenie decyzji o przyznaniu miejsca w Domu, </w:t>
      </w:r>
    </w:p>
    <w:p w:rsidR="00056F58" w:rsidRPr="00F40E38" w:rsidRDefault="00056F58" w:rsidP="00934DF1">
      <w:pPr>
        <w:pStyle w:val="Default"/>
        <w:numPr>
          <w:ilvl w:val="0"/>
          <w:numId w:val="21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kopię decyzji administracyjnej w sprawie uchylenia miejsca pobytu. </w:t>
      </w:r>
    </w:p>
    <w:p w:rsidR="00056F58" w:rsidRPr="00F40E38" w:rsidRDefault="00056F58" w:rsidP="00934DF1">
      <w:pPr>
        <w:pStyle w:val="Default"/>
        <w:numPr>
          <w:ilvl w:val="0"/>
          <w:numId w:val="2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Akta uczestników prowadzi kadra Domu. </w:t>
      </w:r>
    </w:p>
    <w:p w:rsidR="00056F58" w:rsidRPr="00F40E38" w:rsidRDefault="00FE5D51" w:rsidP="00934DF1">
      <w:pPr>
        <w:pStyle w:val="Default"/>
        <w:numPr>
          <w:ilvl w:val="0"/>
          <w:numId w:val="22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Poza indywidualnymi aktami U</w:t>
      </w:r>
      <w:r w:rsidR="00056F58" w:rsidRPr="00F40E38">
        <w:rPr>
          <w:color w:val="auto"/>
        </w:rPr>
        <w:t xml:space="preserve">czestników dokumentację domu stanowią: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listy obecności uczestników;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książka wyjść uczestników;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dzienniki zajęć;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rozliczenia odpłatności za pobyt w Domu;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ewidencje;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jadłospisy;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plany pracy wraz ze sprawozdaniami z ich realizacji;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pozostałe sprawozdania i analizy; </w:t>
      </w:r>
    </w:p>
    <w:p w:rsidR="00056F58" w:rsidRPr="00F40E38" w:rsidRDefault="00056F58" w:rsidP="00934DF1">
      <w:pPr>
        <w:pStyle w:val="Default"/>
        <w:numPr>
          <w:ilvl w:val="0"/>
          <w:numId w:val="23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pozostała dokumentacja wynikająca z bieżącego funkcjonowania placówki. </w:t>
      </w:r>
    </w:p>
    <w:p w:rsidR="008076A2" w:rsidRPr="00F40E38" w:rsidRDefault="00056F58" w:rsidP="00934DF1">
      <w:pPr>
        <w:pStyle w:val="Default"/>
        <w:numPr>
          <w:ilvl w:val="0"/>
          <w:numId w:val="22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Obowiązek prowadzenia ww. dokumentacji przypisany jest kadrze placówki w zakresach czynności. </w:t>
      </w:r>
    </w:p>
    <w:p w:rsidR="006A3A91" w:rsidRDefault="006A3A91" w:rsidP="00F40E38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lastRenderedPageBreak/>
        <w:t>§ 9. RADA DOMU</w:t>
      </w:r>
    </w:p>
    <w:p w:rsidR="00C424A8" w:rsidRPr="00F40E38" w:rsidRDefault="00C424A8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FE5D51" w:rsidP="00934DF1">
      <w:pPr>
        <w:pStyle w:val="Default"/>
        <w:numPr>
          <w:ilvl w:val="0"/>
          <w:numId w:val="2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>Samorząd U</w:t>
      </w:r>
      <w:r w:rsidR="00056F58" w:rsidRPr="00F40E38">
        <w:rPr>
          <w:color w:val="auto"/>
        </w:rPr>
        <w:t xml:space="preserve">czestników reprezentuje Rada Domu. Kadencja Rady Domu trwa 12 miesięcy. </w:t>
      </w:r>
    </w:p>
    <w:p w:rsidR="00056F58" w:rsidRPr="00F40E38" w:rsidRDefault="00056F58" w:rsidP="00934DF1">
      <w:pPr>
        <w:pStyle w:val="Default"/>
        <w:numPr>
          <w:ilvl w:val="0"/>
          <w:numId w:val="2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 skład Rady Domu wchodzi trzech reprezentantów wybranych w głosowaniu jawnym zwykłą większością głosów, spośród uczestników obecnych w trakcie głosowania. </w:t>
      </w:r>
    </w:p>
    <w:p w:rsidR="00056F58" w:rsidRPr="00F40E38" w:rsidRDefault="00056F58" w:rsidP="00934DF1">
      <w:pPr>
        <w:pStyle w:val="Default"/>
        <w:numPr>
          <w:ilvl w:val="0"/>
          <w:numId w:val="24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Kandydaci na członków Rady muszą wyrazić zgodę na pracę w Radzie. </w:t>
      </w:r>
    </w:p>
    <w:p w:rsidR="00056F58" w:rsidRPr="00F40E38" w:rsidRDefault="00056F58" w:rsidP="00934DF1">
      <w:pPr>
        <w:pStyle w:val="Default"/>
        <w:numPr>
          <w:ilvl w:val="0"/>
          <w:numId w:val="2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 przypadku gdy członek Rady rezygnuje z pracy w niej lub przestaje być uczestnikiem Domu – jego członkostwo w Radzie wygasa i przeprowadza się wybory uzupełniające. </w:t>
      </w:r>
    </w:p>
    <w:p w:rsidR="00056F58" w:rsidRPr="00F40E38" w:rsidRDefault="00056F58" w:rsidP="00934DF1">
      <w:pPr>
        <w:pStyle w:val="Default"/>
        <w:numPr>
          <w:ilvl w:val="0"/>
          <w:numId w:val="24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Do zadań Rady należy: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współdziałanie z kadrą Domu w tworzeniu warunków sprzyjających dobrej atmosferze i prawidłowym relacjom międzyludzkim,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motywowanie uczestników do czynnego udziału w funkcjonowaniu Domu oraz realizowanych formach aktywności,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współorganizowanie życia kulturalnego i towarzyskiego w ramach dostępnych możliwości i zasobów placówki,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wnoszenie wniosków i uwag dotyczących organizacji usług świadczonych w Domu,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after="68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współudział w rozwiązywaniu spraw konfliktowych dotyczących uczestników Domu, </w:t>
      </w:r>
    </w:p>
    <w:p w:rsidR="00056F58" w:rsidRPr="00F40E38" w:rsidRDefault="00056F58" w:rsidP="00934DF1">
      <w:pPr>
        <w:pStyle w:val="Default"/>
        <w:numPr>
          <w:ilvl w:val="0"/>
          <w:numId w:val="25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utrzymywanie kontaktów z chorymi uczestnikami w przypadku ich dłuższej nieobecności. </w:t>
      </w:r>
    </w:p>
    <w:p w:rsidR="00056F58" w:rsidRPr="00F40E38" w:rsidRDefault="00056F58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t>§ 10. SKARGI I WNIOSKI</w:t>
      </w:r>
    </w:p>
    <w:p w:rsidR="00C424A8" w:rsidRPr="00F40E38" w:rsidRDefault="00C424A8" w:rsidP="00F40E38">
      <w:pPr>
        <w:pStyle w:val="Default"/>
        <w:spacing w:line="360" w:lineRule="auto"/>
        <w:jc w:val="both"/>
        <w:rPr>
          <w:color w:val="auto"/>
        </w:rPr>
      </w:pPr>
    </w:p>
    <w:p w:rsidR="00056F58" w:rsidRPr="00F40E38" w:rsidRDefault="00056F58" w:rsidP="00F40E38">
      <w:pPr>
        <w:pStyle w:val="Default"/>
        <w:spacing w:line="360" w:lineRule="auto"/>
        <w:jc w:val="both"/>
        <w:rPr>
          <w:color w:val="auto"/>
        </w:rPr>
      </w:pPr>
      <w:r w:rsidRPr="00F40E38">
        <w:rPr>
          <w:color w:val="auto"/>
        </w:rPr>
        <w:t>Uczestnikowi Domu przysługuje prawo składania</w:t>
      </w:r>
      <w:r w:rsidR="00327D81" w:rsidRPr="00F40E38">
        <w:rPr>
          <w:color w:val="auto"/>
        </w:rPr>
        <w:t xml:space="preserve"> skarg i wniosków do Dyrektora M</w:t>
      </w:r>
      <w:r w:rsidRPr="00F40E38">
        <w:rPr>
          <w:color w:val="auto"/>
        </w:rPr>
        <w:t xml:space="preserve">OPS. </w:t>
      </w:r>
    </w:p>
    <w:p w:rsidR="0097554A" w:rsidRDefault="0097554A" w:rsidP="00F40E38">
      <w:pPr>
        <w:pStyle w:val="Default"/>
        <w:spacing w:line="360" w:lineRule="auto"/>
        <w:jc w:val="both"/>
        <w:rPr>
          <w:color w:val="auto"/>
        </w:rPr>
      </w:pPr>
      <w:bookmarkStart w:id="0" w:name="_GoBack"/>
      <w:bookmarkEnd w:id="0"/>
    </w:p>
    <w:p w:rsidR="00C424A8" w:rsidRDefault="00056F58" w:rsidP="00F40E38">
      <w:pPr>
        <w:pStyle w:val="Default"/>
        <w:spacing w:line="360" w:lineRule="auto"/>
        <w:jc w:val="both"/>
        <w:rPr>
          <w:b/>
          <w:bCs/>
          <w:color w:val="auto"/>
        </w:rPr>
      </w:pPr>
      <w:r w:rsidRPr="00F40E38">
        <w:rPr>
          <w:b/>
          <w:bCs/>
          <w:color w:val="auto"/>
        </w:rPr>
        <w:t>§ 11. POSTANOWIENIA KOŃCOWE</w:t>
      </w:r>
    </w:p>
    <w:p w:rsidR="006A3A91" w:rsidRPr="00F40E38" w:rsidRDefault="006A3A91" w:rsidP="00F40E38">
      <w:pPr>
        <w:pStyle w:val="Default"/>
        <w:spacing w:line="360" w:lineRule="auto"/>
        <w:jc w:val="both"/>
        <w:rPr>
          <w:b/>
          <w:bCs/>
          <w:color w:val="auto"/>
        </w:rPr>
      </w:pPr>
    </w:p>
    <w:p w:rsidR="00056F58" w:rsidRPr="00F40E38" w:rsidRDefault="00FE5D51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t>Każdy U</w:t>
      </w:r>
      <w:r w:rsidR="00056F58" w:rsidRPr="00F40E38">
        <w:rPr>
          <w:color w:val="auto"/>
        </w:rPr>
        <w:t>czestnik Domu zobowiązany jest do zapoznania się z niniejszym Regulaminem i do przestrzegania jego postanowień, co potwierdza złożeniem stosownego oświ</w:t>
      </w:r>
      <w:r w:rsidRPr="00F40E38">
        <w:rPr>
          <w:color w:val="auto"/>
        </w:rPr>
        <w:t>adczenia, stanowiącego zał. Nr</w:t>
      </w:r>
      <w:r w:rsidR="0011060A" w:rsidRPr="00F40E38">
        <w:rPr>
          <w:color w:val="auto"/>
        </w:rPr>
        <w:t xml:space="preserve"> </w:t>
      </w:r>
      <w:r w:rsidRPr="00F40E38">
        <w:rPr>
          <w:color w:val="auto"/>
        </w:rPr>
        <w:t>4 do Regulaminu Rekrutacji do Dziennego Domu ,,Senior+” w Kole</w:t>
      </w:r>
    </w:p>
    <w:p w:rsidR="00056F58" w:rsidRPr="00F40E38" w:rsidRDefault="00056F58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lastRenderedPageBreak/>
        <w:t>Dom zastrzega sobie możliwość nieodpłatnego wyko</w:t>
      </w:r>
      <w:r w:rsidR="0011060A" w:rsidRPr="00F40E38">
        <w:rPr>
          <w:color w:val="auto"/>
        </w:rPr>
        <w:t>rzystania wizerunku i nagrania U</w:t>
      </w:r>
      <w:r w:rsidRPr="00F40E38">
        <w:rPr>
          <w:color w:val="auto"/>
        </w:rPr>
        <w:t xml:space="preserve">czestnika </w:t>
      </w:r>
      <w:r w:rsidR="0011060A" w:rsidRPr="00F40E38">
        <w:rPr>
          <w:color w:val="auto"/>
        </w:rPr>
        <w:t xml:space="preserve">uzyskanych w trakcie uczestniczenia w zajęciach organizowanych przez Dom </w:t>
      </w:r>
      <w:r w:rsidRPr="00F40E38">
        <w:rPr>
          <w:color w:val="auto"/>
        </w:rPr>
        <w:t xml:space="preserve">– do celów informacyjnych i marketingowych (katalogi, foldery i inne publikacje) </w:t>
      </w:r>
      <w:r w:rsidR="0011060A" w:rsidRPr="00F40E38">
        <w:rPr>
          <w:color w:val="auto"/>
        </w:rPr>
        <w:t>– zgodnie z obowiązującymi przepisami dotyczącymi ochrony danych osobowych.</w:t>
      </w:r>
    </w:p>
    <w:p w:rsidR="00056F58" w:rsidRPr="00F40E38" w:rsidRDefault="00056F58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t>Dom nie pon</w:t>
      </w:r>
      <w:r w:rsidR="0011060A" w:rsidRPr="00F40E38">
        <w:rPr>
          <w:color w:val="auto"/>
        </w:rPr>
        <w:t>osi odpowiedzialności za pobyt U</w:t>
      </w:r>
      <w:r w:rsidRPr="00F40E38">
        <w:rPr>
          <w:color w:val="auto"/>
        </w:rPr>
        <w:t>czestnika poza placówką w sytuacji, gdy samodzielne wyjście zostało zgłoszone kadrze i odno</w:t>
      </w:r>
      <w:r w:rsidR="0011060A" w:rsidRPr="00F40E38">
        <w:rPr>
          <w:color w:val="auto"/>
        </w:rPr>
        <w:t>towane w książce wyjść lub gdy U</w:t>
      </w:r>
      <w:r w:rsidRPr="00F40E38">
        <w:rPr>
          <w:color w:val="auto"/>
        </w:rPr>
        <w:t xml:space="preserve">czestnik opuścił placówkę bez dopełnienia tego obowiązku. </w:t>
      </w:r>
    </w:p>
    <w:p w:rsidR="00056F58" w:rsidRPr="00F40E38" w:rsidRDefault="00056F58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t>Dom nie ponosi odpowiedzialności za rzeczy, sprzęty, gotówkę</w:t>
      </w:r>
      <w:r w:rsidR="0011060A" w:rsidRPr="00F40E38">
        <w:rPr>
          <w:color w:val="auto"/>
        </w:rPr>
        <w:t xml:space="preserve"> lub dokumenty wniesione przez U</w:t>
      </w:r>
      <w:r w:rsidRPr="00F40E38">
        <w:rPr>
          <w:color w:val="auto"/>
        </w:rPr>
        <w:t xml:space="preserve">czestnika do placówki. </w:t>
      </w:r>
    </w:p>
    <w:p w:rsidR="00056F58" w:rsidRPr="00F40E38" w:rsidRDefault="0011060A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t>Prace wykonane przez U</w:t>
      </w:r>
      <w:r w:rsidR="00056F58" w:rsidRPr="00F40E38">
        <w:rPr>
          <w:color w:val="auto"/>
        </w:rPr>
        <w:t xml:space="preserve">czestnika w ramach terapii zajęciowej nie stanowią jego własności i pozostają do dyspozycji Domu. </w:t>
      </w:r>
    </w:p>
    <w:p w:rsidR="00056F58" w:rsidRPr="00F40E38" w:rsidRDefault="00056F58" w:rsidP="00934DF1">
      <w:pPr>
        <w:pStyle w:val="Default"/>
        <w:numPr>
          <w:ilvl w:val="0"/>
          <w:numId w:val="26"/>
        </w:numPr>
        <w:spacing w:after="126" w:line="360" w:lineRule="auto"/>
        <w:jc w:val="both"/>
        <w:rPr>
          <w:color w:val="auto"/>
        </w:rPr>
      </w:pPr>
      <w:r w:rsidRPr="00F40E38">
        <w:rPr>
          <w:color w:val="auto"/>
        </w:rPr>
        <w:t xml:space="preserve">W sprawach nieujętych w niniejszym Regulaminie decyzję ostateczną </w:t>
      </w:r>
      <w:r w:rsidR="00F734CE" w:rsidRPr="00F40E38">
        <w:rPr>
          <w:color w:val="auto"/>
        </w:rPr>
        <w:t xml:space="preserve">podejmuje </w:t>
      </w:r>
      <w:r w:rsidR="0011060A" w:rsidRPr="00F40E38">
        <w:rPr>
          <w:color w:val="auto"/>
        </w:rPr>
        <w:t>Dyrektor MOPS.</w:t>
      </w:r>
    </w:p>
    <w:p w:rsidR="00056F58" w:rsidRPr="00F40E38" w:rsidRDefault="00056F58" w:rsidP="00934DF1">
      <w:pPr>
        <w:pStyle w:val="Default"/>
        <w:numPr>
          <w:ilvl w:val="0"/>
          <w:numId w:val="26"/>
        </w:numPr>
        <w:spacing w:line="360" w:lineRule="auto"/>
        <w:jc w:val="both"/>
        <w:rPr>
          <w:color w:val="auto"/>
        </w:rPr>
      </w:pPr>
      <w:r w:rsidRPr="00F40E38">
        <w:rPr>
          <w:color w:val="auto"/>
        </w:rPr>
        <w:t xml:space="preserve">Zmiany do Regulaminu wnoszone są w trybie wymaganym dla jego zatwierdzenia. </w:t>
      </w:r>
    </w:p>
    <w:p w:rsidR="00304F24" w:rsidRPr="00F40E38" w:rsidRDefault="00304F24" w:rsidP="00F40E3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4F24" w:rsidRPr="00F40E38" w:rsidSect="006D193A">
      <w:headerReference w:type="default" r:id="rId8"/>
      <w:pgSz w:w="11906" w:h="16838"/>
      <w:pgMar w:top="851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4DE" w:rsidRDefault="008F74DE" w:rsidP="00327D81">
      <w:r>
        <w:separator/>
      </w:r>
    </w:p>
  </w:endnote>
  <w:endnote w:type="continuationSeparator" w:id="0">
    <w:p w:rsidR="008F74DE" w:rsidRDefault="008F74DE" w:rsidP="003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4DE" w:rsidRDefault="008F74DE" w:rsidP="00327D81">
      <w:r>
        <w:separator/>
      </w:r>
    </w:p>
  </w:footnote>
  <w:footnote w:type="continuationSeparator" w:id="0">
    <w:p w:rsidR="008F74DE" w:rsidRDefault="008F74DE" w:rsidP="003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93A" w:rsidRPr="006D193A" w:rsidRDefault="006D193A" w:rsidP="006D193A">
    <w:pPr>
      <w:pStyle w:val="Nagwek"/>
      <w:spacing w:before="480"/>
      <w:jc w:val="center"/>
      <w:rPr>
        <w:noProof/>
        <w:sz w:val="2"/>
        <w:szCs w:val="16"/>
      </w:rPr>
    </w:pPr>
    <w:bookmarkStart w:id="1" w:name="_Hlk5799444"/>
    <w:r w:rsidRPr="006D193A">
      <w:rPr>
        <w:noProof/>
        <w:sz w:val="2"/>
        <w:szCs w:val="16"/>
        <w:lang w:eastAsia="pl-PL"/>
      </w:rPr>
      <w:drawing>
        <wp:inline distT="0" distB="0" distL="0" distR="0">
          <wp:extent cx="1114425" cy="843280"/>
          <wp:effectExtent l="19050" t="0" r="9525" b="0"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193A">
      <w:rPr>
        <w:noProof/>
        <w:sz w:val="2"/>
        <w:szCs w:val="16"/>
        <w:lang w:eastAsia="pl-PL"/>
      </w:rPr>
      <w:drawing>
        <wp:inline distT="0" distB="0" distL="0" distR="0">
          <wp:extent cx="2633980" cy="776605"/>
          <wp:effectExtent l="19050" t="0" r="0" b="0"/>
          <wp:docPr id="23" name="Obraz 1" descr="C:\Users\Edso\Desktop\DDS+\t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dso\Desktop\DDS+\th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776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193A">
      <w:rPr>
        <w:noProof/>
        <w:sz w:val="2"/>
        <w:szCs w:val="16"/>
        <w:lang w:eastAsia="pl-PL"/>
      </w:rPr>
      <w:drawing>
        <wp:inline distT="0" distB="0" distL="0" distR="0">
          <wp:extent cx="995680" cy="790575"/>
          <wp:effectExtent l="0" t="0" r="0" b="0"/>
          <wp:docPr id="24" name="Obraz 2" descr="C:\Users\Edso\Desktop\DDS+\kol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dso\Desktop\DDS+\kolo.jpg"/>
                  <pic:cNvPicPr>
                    <a:picLocks noChangeArrowheads="1"/>
                  </pic:cNvPicPr>
                </pic:nvPicPr>
                <pic:blipFill>
                  <a:blip r:embed="rId3"/>
                  <a:srcRect l="-4948" r="-185" b="4861"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D193A" w:rsidRPr="006D193A" w:rsidRDefault="006D193A" w:rsidP="006D193A">
    <w:pPr>
      <w:jc w:val="center"/>
      <w:rPr>
        <w:rFonts w:ascii="Times New Roman" w:hAnsi="Times New Roman" w:cs="Times New Roman"/>
        <w:i/>
        <w:sz w:val="16"/>
        <w:szCs w:val="16"/>
      </w:rPr>
    </w:pPr>
    <w:r w:rsidRPr="006D193A">
      <w:rPr>
        <w:rFonts w:ascii="Times New Roman" w:hAnsi="Times New Roman" w:cs="Times New Roman"/>
        <w:i/>
        <w:sz w:val="16"/>
        <w:szCs w:val="16"/>
      </w:rPr>
      <w:t>ZADANIE WSPÓŁFINANSOWANE ZE ŚRODKÓW OTRZYMANYCH W RAMACH</w:t>
    </w:r>
  </w:p>
  <w:p w:rsidR="006D193A" w:rsidRPr="006D193A" w:rsidRDefault="006D193A" w:rsidP="006D193A">
    <w:pPr>
      <w:pBdr>
        <w:bottom w:val="single" w:sz="12" w:space="1" w:color="auto"/>
      </w:pBdr>
      <w:jc w:val="center"/>
      <w:rPr>
        <w:rFonts w:ascii="Times New Roman" w:hAnsi="Times New Roman" w:cs="Times New Roman"/>
        <w:i/>
        <w:sz w:val="16"/>
        <w:szCs w:val="16"/>
      </w:rPr>
    </w:pPr>
    <w:r w:rsidRPr="006D193A">
      <w:rPr>
        <w:rFonts w:ascii="Times New Roman" w:hAnsi="Times New Roman" w:cs="Times New Roman"/>
        <w:i/>
        <w:sz w:val="16"/>
        <w:szCs w:val="16"/>
      </w:rPr>
      <w:t xml:space="preserve"> PROGRAMU WIELOLETNIEGO ,,SENIOR+” NA LATA 2015-2020</w:t>
    </w:r>
  </w:p>
  <w:bookmarkEnd w:id="1"/>
  <w:p w:rsidR="006D193A" w:rsidRPr="006D193A" w:rsidRDefault="006D193A" w:rsidP="006D193A">
    <w:pPr>
      <w:pStyle w:val="Nagwek"/>
      <w:rPr>
        <w:sz w:val="16"/>
        <w:szCs w:val="16"/>
      </w:rPr>
    </w:pPr>
  </w:p>
  <w:p w:rsidR="006D193A" w:rsidRDefault="006D19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30F49"/>
    <w:multiLevelType w:val="hybridMultilevel"/>
    <w:tmpl w:val="A2EA5B88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856A4"/>
    <w:multiLevelType w:val="hybridMultilevel"/>
    <w:tmpl w:val="E6E201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34315D"/>
    <w:multiLevelType w:val="hybridMultilevel"/>
    <w:tmpl w:val="0F745BEE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4254CA"/>
    <w:multiLevelType w:val="hybridMultilevel"/>
    <w:tmpl w:val="1D42E300"/>
    <w:lvl w:ilvl="0" w:tplc="4762F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E1C0C"/>
    <w:multiLevelType w:val="hybridMultilevel"/>
    <w:tmpl w:val="62B41BFA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C27270"/>
    <w:multiLevelType w:val="hybridMultilevel"/>
    <w:tmpl w:val="093EF3C2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8A0E4F"/>
    <w:multiLevelType w:val="hybridMultilevel"/>
    <w:tmpl w:val="2B4E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13F68"/>
    <w:multiLevelType w:val="hybridMultilevel"/>
    <w:tmpl w:val="946ED2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373B8A"/>
    <w:multiLevelType w:val="hybridMultilevel"/>
    <w:tmpl w:val="7EEC84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9B3790"/>
    <w:multiLevelType w:val="hybridMultilevel"/>
    <w:tmpl w:val="07521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8504CB"/>
    <w:multiLevelType w:val="hybridMultilevel"/>
    <w:tmpl w:val="62387E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124A63"/>
    <w:multiLevelType w:val="hybridMultilevel"/>
    <w:tmpl w:val="BBE0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9EEC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97218"/>
    <w:multiLevelType w:val="hybridMultilevel"/>
    <w:tmpl w:val="00143B7C"/>
    <w:lvl w:ilvl="0" w:tplc="D05001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E34C19"/>
    <w:multiLevelType w:val="hybridMultilevel"/>
    <w:tmpl w:val="455AE87A"/>
    <w:lvl w:ilvl="0" w:tplc="1826C3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E1193"/>
    <w:multiLevelType w:val="hybridMultilevel"/>
    <w:tmpl w:val="BBA4FE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640B54"/>
    <w:multiLevelType w:val="hybridMultilevel"/>
    <w:tmpl w:val="3F90F0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462B08"/>
    <w:multiLevelType w:val="hybridMultilevel"/>
    <w:tmpl w:val="938C0B20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337730"/>
    <w:multiLevelType w:val="hybridMultilevel"/>
    <w:tmpl w:val="E6E201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821573"/>
    <w:multiLevelType w:val="hybridMultilevel"/>
    <w:tmpl w:val="FAA4E8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B4562D"/>
    <w:multiLevelType w:val="hybridMultilevel"/>
    <w:tmpl w:val="9636057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CA0EEF"/>
    <w:multiLevelType w:val="hybridMultilevel"/>
    <w:tmpl w:val="450C5D7E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8627B8"/>
    <w:multiLevelType w:val="hybridMultilevel"/>
    <w:tmpl w:val="075213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A5628F"/>
    <w:multiLevelType w:val="hybridMultilevel"/>
    <w:tmpl w:val="8D92A82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8B1EF5"/>
    <w:multiLevelType w:val="hybridMultilevel"/>
    <w:tmpl w:val="4F1C585A"/>
    <w:lvl w:ilvl="0" w:tplc="F79CD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D66B4A"/>
    <w:multiLevelType w:val="hybridMultilevel"/>
    <w:tmpl w:val="FA424F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592204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75191E"/>
    <w:multiLevelType w:val="hybridMultilevel"/>
    <w:tmpl w:val="E67603B0"/>
    <w:lvl w:ilvl="0" w:tplc="8CB0A3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C33A2FEC">
      <w:start w:val="1"/>
      <w:numFmt w:val="decimal"/>
      <w:lvlText w:val="%2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7"/>
  </w:num>
  <w:num w:numId="3">
    <w:abstractNumId w:val="3"/>
  </w:num>
  <w:num w:numId="4">
    <w:abstractNumId w:val="1"/>
  </w:num>
  <w:num w:numId="5">
    <w:abstractNumId w:val="0"/>
  </w:num>
  <w:num w:numId="6">
    <w:abstractNumId w:val="23"/>
  </w:num>
  <w:num w:numId="7">
    <w:abstractNumId w:val="19"/>
  </w:num>
  <w:num w:numId="8">
    <w:abstractNumId w:val="25"/>
  </w:num>
  <w:num w:numId="9">
    <w:abstractNumId w:val="18"/>
  </w:num>
  <w:num w:numId="10">
    <w:abstractNumId w:val="13"/>
  </w:num>
  <w:num w:numId="11">
    <w:abstractNumId w:val="12"/>
  </w:num>
  <w:num w:numId="12">
    <w:abstractNumId w:val="4"/>
  </w:num>
  <w:num w:numId="13">
    <w:abstractNumId w:val="5"/>
  </w:num>
  <w:num w:numId="14">
    <w:abstractNumId w:val="6"/>
  </w:num>
  <w:num w:numId="15">
    <w:abstractNumId w:val="20"/>
  </w:num>
  <w:num w:numId="16">
    <w:abstractNumId w:val="2"/>
  </w:num>
  <w:num w:numId="17">
    <w:abstractNumId w:val="16"/>
  </w:num>
  <w:num w:numId="18">
    <w:abstractNumId w:val="7"/>
  </w:num>
  <w:num w:numId="19">
    <w:abstractNumId w:val="10"/>
  </w:num>
  <w:num w:numId="20">
    <w:abstractNumId w:val="8"/>
  </w:num>
  <w:num w:numId="21">
    <w:abstractNumId w:val="14"/>
  </w:num>
  <w:num w:numId="22">
    <w:abstractNumId w:val="24"/>
  </w:num>
  <w:num w:numId="23">
    <w:abstractNumId w:val="15"/>
  </w:num>
  <w:num w:numId="24">
    <w:abstractNumId w:val="21"/>
  </w:num>
  <w:num w:numId="25">
    <w:abstractNumId w:val="22"/>
  </w:num>
  <w:num w:numId="2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F58"/>
    <w:rsid w:val="00056F58"/>
    <w:rsid w:val="000E4FAA"/>
    <w:rsid w:val="0011060A"/>
    <w:rsid w:val="00120020"/>
    <w:rsid w:val="00120903"/>
    <w:rsid w:val="001451E2"/>
    <w:rsid w:val="00147689"/>
    <w:rsid w:val="00182FA7"/>
    <w:rsid w:val="0025745D"/>
    <w:rsid w:val="00304F24"/>
    <w:rsid w:val="00327D81"/>
    <w:rsid w:val="003356DE"/>
    <w:rsid w:val="003406CE"/>
    <w:rsid w:val="00342391"/>
    <w:rsid w:val="0037412E"/>
    <w:rsid w:val="004939D3"/>
    <w:rsid w:val="00516E44"/>
    <w:rsid w:val="005859AF"/>
    <w:rsid w:val="005B2344"/>
    <w:rsid w:val="005B470D"/>
    <w:rsid w:val="005E3B84"/>
    <w:rsid w:val="006056D8"/>
    <w:rsid w:val="006A3A91"/>
    <w:rsid w:val="006D193A"/>
    <w:rsid w:val="007020A5"/>
    <w:rsid w:val="007305C2"/>
    <w:rsid w:val="007426AA"/>
    <w:rsid w:val="0077651B"/>
    <w:rsid w:val="007A2B15"/>
    <w:rsid w:val="007D5E9A"/>
    <w:rsid w:val="008076A2"/>
    <w:rsid w:val="00882B2F"/>
    <w:rsid w:val="008F74DE"/>
    <w:rsid w:val="00903E45"/>
    <w:rsid w:val="00906466"/>
    <w:rsid w:val="00934DF1"/>
    <w:rsid w:val="0096349C"/>
    <w:rsid w:val="009641B7"/>
    <w:rsid w:val="0097554A"/>
    <w:rsid w:val="009B14EC"/>
    <w:rsid w:val="009E091E"/>
    <w:rsid w:val="00A81BCB"/>
    <w:rsid w:val="00AA5D31"/>
    <w:rsid w:val="00B71343"/>
    <w:rsid w:val="00C424A8"/>
    <w:rsid w:val="00E10981"/>
    <w:rsid w:val="00F40E38"/>
    <w:rsid w:val="00F734CE"/>
    <w:rsid w:val="00FB44C2"/>
    <w:rsid w:val="00FE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D1755D"/>
  <w15:docId w15:val="{65643417-C4D5-4BDA-BFBC-9F816E2B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193A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D19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19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6F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27D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27D81"/>
  </w:style>
  <w:style w:type="paragraph" w:styleId="Stopka">
    <w:name w:val="footer"/>
    <w:basedOn w:val="Normalny"/>
    <w:link w:val="StopkaZnak"/>
    <w:uiPriority w:val="99"/>
    <w:unhideWhenUsed/>
    <w:rsid w:val="00327D8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327D81"/>
  </w:style>
  <w:style w:type="character" w:styleId="Hipercze">
    <w:name w:val="Hyperlink"/>
    <w:basedOn w:val="Domylnaczcionkaakapitu"/>
    <w:uiPriority w:val="99"/>
    <w:semiHidden/>
    <w:unhideWhenUsed/>
    <w:rsid w:val="007765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193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193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6D19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D19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788D0-D9EB-4295-B1B8-DD4D14D78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2576</Words>
  <Characters>15456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Urszula Karolczak</cp:lastModifiedBy>
  <cp:revision>8</cp:revision>
  <cp:lastPrinted>2019-05-06T10:14:00Z</cp:lastPrinted>
  <dcterms:created xsi:type="dcterms:W3CDTF">2019-05-08T08:37:00Z</dcterms:created>
  <dcterms:modified xsi:type="dcterms:W3CDTF">2019-05-13T06:26:00Z</dcterms:modified>
</cp:coreProperties>
</file>